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0F776" w14:textId="2044FF41" w:rsidR="00ED15BF" w:rsidRPr="00D967F5" w:rsidRDefault="00ED15BF" w:rsidP="00ED15BF">
      <w:pPr>
        <w:ind w:left="4320" w:firstLine="720"/>
        <w:textAlignment w:val="baseline"/>
        <w:rPr>
          <w:rFonts w:eastAsiaTheme="majorEastAsia"/>
          <w:color w:val="0070C0"/>
          <w:szCs w:val="24"/>
          <w:lang w:eastAsia="lt-LT"/>
        </w:rPr>
      </w:pPr>
      <w:bookmarkStart w:id="0" w:name="_Ref39586171"/>
      <w:bookmarkStart w:id="1" w:name="_Ref39673580"/>
      <w:bookmarkStart w:id="2" w:name="_Ref39674283"/>
      <w:bookmarkStart w:id="3" w:name="_Toc192854651"/>
      <w:r w:rsidRPr="00D967F5">
        <w:rPr>
          <w:rFonts w:eastAsiaTheme="majorEastAsia"/>
          <w:color w:val="0070C0"/>
          <w:szCs w:val="24"/>
          <w:lang w:eastAsia="lt-LT"/>
        </w:rPr>
        <w:t xml:space="preserve">Pirkimo sąlygų </w:t>
      </w:r>
      <w:r w:rsidR="00EC5912">
        <w:rPr>
          <w:rFonts w:eastAsiaTheme="majorEastAsia"/>
          <w:color w:val="0070C0"/>
          <w:szCs w:val="24"/>
          <w:lang w:eastAsia="lt-LT"/>
        </w:rPr>
        <w:t>8</w:t>
      </w:r>
      <w:r w:rsidRPr="00D967F5">
        <w:rPr>
          <w:rFonts w:eastAsiaTheme="majorEastAsia"/>
          <w:color w:val="0070C0"/>
          <w:szCs w:val="24"/>
          <w:lang w:eastAsia="lt-LT"/>
        </w:rPr>
        <w:t xml:space="preserve"> priedas „Sutarties projektas“</w:t>
      </w:r>
      <w:bookmarkEnd w:id="0"/>
      <w:bookmarkEnd w:id="1"/>
      <w:bookmarkEnd w:id="2"/>
      <w:bookmarkEnd w:id="3"/>
    </w:p>
    <w:p w14:paraId="5717D3E0" w14:textId="1656D809" w:rsidR="00EF2B75" w:rsidRDefault="00000000" w:rsidP="003C1F7C">
      <w:pPr>
        <w:ind w:left="4320" w:firstLine="720"/>
        <w:textAlignment w:val="baseline"/>
        <w:rPr>
          <w:bCs/>
          <w:caps/>
        </w:rPr>
      </w:pPr>
      <w:r>
        <w:rPr>
          <w:bCs/>
          <w:caps/>
        </w:rPr>
        <w:t>PATVIRTINTA</w:t>
      </w:r>
    </w:p>
    <w:p w14:paraId="48281609" w14:textId="77777777" w:rsidR="00EF2B75" w:rsidRDefault="00000000" w:rsidP="003C1F7C">
      <w:pPr>
        <w:ind w:left="4320" w:firstLine="720"/>
        <w:textAlignment w:val="baseline"/>
        <w:rPr>
          <w:bCs/>
          <w:caps/>
        </w:rPr>
      </w:pPr>
      <w:r>
        <w:rPr>
          <w:bCs/>
        </w:rPr>
        <w:t xml:space="preserve">Viešųjų pirkimų tarnybos direktoriaus </w:t>
      </w:r>
    </w:p>
    <w:p w14:paraId="44E2330F" w14:textId="77777777" w:rsidR="00EF2B75" w:rsidRDefault="00000000" w:rsidP="003C1F7C">
      <w:pPr>
        <w:ind w:left="4320" w:firstLine="720"/>
        <w:textAlignment w:val="baseline"/>
        <w:rPr>
          <w:bCs/>
          <w:caps/>
        </w:rPr>
      </w:pPr>
      <w:r>
        <w:rPr>
          <w:bCs/>
        </w:rPr>
        <w:t>2024 m. gruodžio 30 d. įsakymu Nr. 1S-209</w:t>
      </w:r>
    </w:p>
    <w:p w14:paraId="34CD8D7B" w14:textId="77777777" w:rsidR="00EF2B75" w:rsidRDefault="00EF2B75">
      <w:pPr>
        <w:tabs>
          <w:tab w:val="left" w:pos="5400"/>
        </w:tabs>
        <w:ind w:firstLine="62"/>
        <w:textAlignment w:val="center"/>
      </w:pPr>
    </w:p>
    <w:p w14:paraId="4CB98904" w14:textId="77777777" w:rsidR="00EF2B75" w:rsidRDefault="00EF2B75">
      <w:pPr>
        <w:tabs>
          <w:tab w:val="left" w:pos="5400"/>
        </w:tabs>
        <w:textAlignment w:val="center"/>
        <w:rPr>
          <w:szCs w:val="24"/>
        </w:rPr>
      </w:pPr>
    </w:p>
    <w:p w14:paraId="04CA366C" w14:textId="77777777" w:rsidR="00EF2B7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5C968A26" w14:textId="77777777" w:rsidR="00EF2B75" w:rsidRDefault="00EF2B7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09E69DC8" w14:textId="77777777" w:rsidR="00EF2B75" w:rsidRDefault="00EF2B75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EF2B75" w14:paraId="1B5A1FDA" w14:textId="77777777">
        <w:tc>
          <w:tcPr>
            <w:tcW w:w="2448" w:type="dxa"/>
          </w:tcPr>
          <w:p w14:paraId="6F3FBF52" w14:textId="77777777" w:rsidR="00EF2B75" w:rsidRDefault="00000000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B9B996F" w14:textId="2FD59187" w:rsidR="00EF2B75" w:rsidRDefault="00962039">
            <w:pPr>
              <w:jc w:val="both"/>
              <w:rPr>
                <w:kern w:val="2"/>
                <w:szCs w:val="24"/>
              </w:rPr>
            </w:pPr>
            <w:r w:rsidRPr="00962039">
              <w:rPr>
                <w:kern w:val="2"/>
                <w:szCs w:val="24"/>
              </w:rPr>
              <w:t>Turto valdymo sistemos papildomų modulių diegimo, pritaikymo, palaikymo, naudotojų konsultavimo ir vystymo paslaug</w:t>
            </w:r>
            <w:r>
              <w:rPr>
                <w:kern w:val="2"/>
                <w:szCs w:val="24"/>
              </w:rPr>
              <w:t>o</w:t>
            </w:r>
            <w:r w:rsidRPr="00962039">
              <w:rPr>
                <w:kern w:val="2"/>
                <w:szCs w:val="24"/>
              </w:rPr>
              <w:t>s</w:t>
            </w:r>
          </w:p>
        </w:tc>
      </w:tr>
      <w:tr w:rsidR="00EF2B75" w14:paraId="7A5D95B2" w14:textId="77777777">
        <w:tc>
          <w:tcPr>
            <w:tcW w:w="2448" w:type="dxa"/>
          </w:tcPr>
          <w:p w14:paraId="6B84B0A8" w14:textId="77777777" w:rsidR="00EF2B75" w:rsidRDefault="00000000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5C79FB4A" w14:textId="77777777" w:rsidR="00EF2B75" w:rsidRDefault="00EF2B7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4EAA3334" w14:textId="77777777" w:rsidR="00EF2B75" w:rsidRDefault="00000000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27B2C40" w14:textId="77777777" w:rsidR="00EF2B75" w:rsidRDefault="00EF2B75">
            <w:pPr>
              <w:jc w:val="both"/>
              <w:rPr>
                <w:kern w:val="2"/>
                <w:szCs w:val="24"/>
              </w:rPr>
            </w:pPr>
          </w:p>
        </w:tc>
      </w:tr>
    </w:tbl>
    <w:p w14:paraId="7344D701" w14:textId="77777777" w:rsidR="00EF2B75" w:rsidRDefault="00EF2B75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EF2B75" w14:paraId="1F0A6CCA" w14:textId="77777777">
        <w:tc>
          <w:tcPr>
            <w:tcW w:w="9558" w:type="dxa"/>
            <w:gridSpan w:val="3"/>
          </w:tcPr>
          <w:p w14:paraId="32F93F9E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33E53" w14:paraId="1E1FBC23" w14:textId="77777777">
        <w:tc>
          <w:tcPr>
            <w:tcW w:w="2808" w:type="dxa"/>
            <w:vMerge w:val="restart"/>
          </w:tcPr>
          <w:p w14:paraId="6DFC336F" w14:textId="77777777" w:rsidR="00033E53" w:rsidRDefault="00033E53" w:rsidP="00033E53">
            <w:pPr>
              <w:jc w:val="center"/>
              <w:rPr>
                <w:b/>
                <w:kern w:val="2"/>
                <w:szCs w:val="24"/>
              </w:rPr>
            </w:pPr>
          </w:p>
          <w:p w14:paraId="7F4E100C" w14:textId="77777777" w:rsidR="00033E53" w:rsidRDefault="00033E53" w:rsidP="00033E53">
            <w:pPr>
              <w:jc w:val="center"/>
              <w:rPr>
                <w:b/>
                <w:kern w:val="2"/>
                <w:szCs w:val="24"/>
              </w:rPr>
            </w:pPr>
          </w:p>
          <w:p w14:paraId="70CA9DC2" w14:textId="77777777" w:rsidR="00033E53" w:rsidRDefault="00033E53" w:rsidP="00033E53">
            <w:pPr>
              <w:jc w:val="center"/>
              <w:rPr>
                <w:b/>
                <w:kern w:val="2"/>
                <w:szCs w:val="24"/>
              </w:rPr>
            </w:pPr>
          </w:p>
          <w:p w14:paraId="28130FFE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  <w:p w14:paraId="7E594821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231176B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05C4068" w14:textId="435CE8EC" w:rsidR="00033E53" w:rsidRDefault="00033E53" w:rsidP="00033E53">
            <w:pPr>
              <w:jc w:val="center"/>
              <w:rPr>
                <w:kern w:val="2"/>
                <w:szCs w:val="24"/>
              </w:rPr>
            </w:pPr>
            <w:r w:rsidRPr="00155304">
              <w:rPr>
                <w:rFonts w:eastAsia="Calibri"/>
                <w:b/>
                <w:bCs/>
                <w:szCs w:val="24"/>
              </w:rPr>
              <w:t>Vytauto Didžiojo universitetas </w:t>
            </w:r>
          </w:p>
        </w:tc>
      </w:tr>
      <w:tr w:rsidR="00033E53" w14:paraId="7CC0C79B" w14:textId="77777777">
        <w:tc>
          <w:tcPr>
            <w:tcW w:w="2808" w:type="dxa"/>
            <w:vMerge/>
          </w:tcPr>
          <w:p w14:paraId="428142FC" w14:textId="77777777" w:rsidR="00033E53" w:rsidRDefault="00033E53" w:rsidP="00033E5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F3A731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5620759" w14:textId="5E607395" w:rsidR="00033E53" w:rsidRDefault="00033E53" w:rsidP="00033E53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111950396</w:t>
            </w:r>
          </w:p>
        </w:tc>
      </w:tr>
      <w:tr w:rsidR="00033E53" w14:paraId="6CC778DF" w14:textId="77777777">
        <w:tc>
          <w:tcPr>
            <w:tcW w:w="2808" w:type="dxa"/>
            <w:vMerge/>
          </w:tcPr>
          <w:p w14:paraId="0AB68331" w14:textId="77777777" w:rsidR="00033E53" w:rsidRDefault="00033E53" w:rsidP="00033E5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D3A846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50EB451E" w14:textId="353F10C4" w:rsidR="00033E53" w:rsidRDefault="00033E53" w:rsidP="00033E53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K. Donelaičio g. 58, LT-44248 Kaunas</w:t>
            </w:r>
          </w:p>
        </w:tc>
      </w:tr>
      <w:tr w:rsidR="00033E53" w14:paraId="33B69D89" w14:textId="77777777">
        <w:tc>
          <w:tcPr>
            <w:tcW w:w="2808" w:type="dxa"/>
            <w:vMerge/>
          </w:tcPr>
          <w:p w14:paraId="3B74EF35" w14:textId="77777777" w:rsidR="00033E53" w:rsidRDefault="00033E53" w:rsidP="00033E5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09A930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DAC3D40" w14:textId="4F730FC9" w:rsidR="00033E53" w:rsidRDefault="00033E53" w:rsidP="00033E53">
            <w:pPr>
              <w:jc w:val="center"/>
              <w:rPr>
                <w:kern w:val="2"/>
                <w:szCs w:val="24"/>
              </w:rPr>
            </w:pPr>
            <w:r w:rsidRPr="00042CDF">
              <w:rPr>
                <w:szCs w:val="24"/>
              </w:rPr>
              <w:t>LT119503917</w:t>
            </w:r>
          </w:p>
        </w:tc>
      </w:tr>
      <w:tr w:rsidR="00033E53" w14:paraId="77B0EF64" w14:textId="77777777">
        <w:tc>
          <w:tcPr>
            <w:tcW w:w="2808" w:type="dxa"/>
            <w:vMerge/>
          </w:tcPr>
          <w:p w14:paraId="7FC67013" w14:textId="77777777" w:rsidR="00033E53" w:rsidRDefault="00033E53" w:rsidP="00033E5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AC68AE6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2DCB9F74" w14:textId="0C317108" w:rsidR="00033E53" w:rsidRDefault="00033E53" w:rsidP="00033E53">
            <w:pPr>
              <w:jc w:val="center"/>
              <w:rPr>
                <w:kern w:val="2"/>
                <w:szCs w:val="24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LT72 7300 0100 0222 6559</w:t>
            </w:r>
          </w:p>
        </w:tc>
      </w:tr>
      <w:tr w:rsidR="00033E53" w14:paraId="6D294DA5" w14:textId="77777777">
        <w:tc>
          <w:tcPr>
            <w:tcW w:w="2808" w:type="dxa"/>
            <w:vMerge/>
          </w:tcPr>
          <w:p w14:paraId="59DCCFC1" w14:textId="77777777" w:rsidR="00033E53" w:rsidRDefault="00033E53" w:rsidP="00033E5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1B05D8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2BBE412" w14:textId="5FC9FFAB" w:rsidR="00033E53" w:rsidRDefault="00033E53" w:rsidP="00033E53">
            <w:pPr>
              <w:jc w:val="center"/>
              <w:rPr>
                <w:kern w:val="2"/>
                <w:szCs w:val="24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AB „Swedbank“</w:t>
            </w:r>
            <w:r>
              <w:rPr>
                <w:rFonts w:eastAsiaTheme="minorHAnsi"/>
                <w:kern w:val="2"/>
                <w:szCs w:val="24"/>
                <w14:ligatures w14:val="standardContextual"/>
              </w:rPr>
              <w:t xml:space="preserve">, </w:t>
            </w:r>
            <w:r w:rsidRPr="002741AF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</w:tc>
      </w:tr>
      <w:tr w:rsidR="00033E53" w14:paraId="4070B2A4" w14:textId="77777777">
        <w:tc>
          <w:tcPr>
            <w:tcW w:w="2808" w:type="dxa"/>
            <w:vMerge/>
          </w:tcPr>
          <w:p w14:paraId="64949B3D" w14:textId="77777777" w:rsidR="00033E53" w:rsidRDefault="00033E53" w:rsidP="00033E5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4146D5F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EB492CE" w14:textId="63623310" w:rsidR="00033E53" w:rsidRDefault="00033E53" w:rsidP="00033E53">
            <w:pPr>
              <w:jc w:val="center"/>
              <w:rPr>
                <w:kern w:val="2"/>
                <w:szCs w:val="24"/>
              </w:rPr>
            </w:pPr>
            <w:r w:rsidRPr="00427E4A">
              <w:rPr>
                <w:szCs w:val="24"/>
                <w:lang w:eastAsia="lt-LT"/>
              </w:rPr>
              <w:t>+370 (37) 222 739</w:t>
            </w:r>
          </w:p>
        </w:tc>
      </w:tr>
      <w:tr w:rsidR="00033E53" w14:paraId="7462CFF8" w14:textId="77777777">
        <w:tc>
          <w:tcPr>
            <w:tcW w:w="2808" w:type="dxa"/>
            <w:vMerge/>
          </w:tcPr>
          <w:p w14:paraId="3E821432" w14:textId="77777777" w:rsidR="00033E53" w:rsidRDefault="00033E53" w:rsidP="00033E5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4D9B1B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7F442595" w14:textId="494DD4E3" w:rsidR="00033E53" w:rsidRDefault="00033E53" w:rsidP="00033E53">
            <w:pPr>
              <w:jc w:val="center"/>
              <w:rPr>
                <w:kern w:val="2"/>
                <w:szCs w:val="24"/>
              </w:rPr>
            </w:pPr>
            <w:r w:rsidRPr="00CC2AFF">
              <w:rPr>
                <w:kern w:val="2"/>
                <w:szCs w:val="24"/>
              </w:rPr>
              <w:t>info@vdu.lt</w:t>
            </w:r>
          </w:p>
        </w:tc>
      </w:tr>
      <w:tr w:rsidR="00033E53" w14:paraId="4E46CC95" w14:textId="77777777">
        <w:tc>
          <w:tcPr>
            <w:tcW w:w="2808" w:type="dxa"/>
            <w:vMerge/>
          </w:tcPr>
          <w:p w14:paraId="0DD14D44" w14:textId="77777777" w:rsidR="00033E53" w:rsidRDefault="00033E53" w:rsidP="00033E5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8DDA08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9F244D1" w14:textId="49ECEDC5" w:rsidR="00033E53" w:rsidRDefault="00033E53" w:rsidP="00033E53">
            <w:pPr>
              <w:jc w:val="center"/>
              <w:rPr>
                <w:kern w:val="2"/>
                <w:szCs w:val="24"/>
              </w:rPr>
            </w:pPr>
            <w:r w:rsidRPr="00650F9A">
              <w:rPr>
                <w:rFonts w:eastAsiaTheme="minorHAnsi"/>
                <w:kern w:val="2"/>
                <w:szCs w:val="24"/>
                <w14:ligatures w14:val="standardContextual"/>
              </w:rPr>
              <w:t>Administracijos direktorius</w:t>
            </w:r>
            <w:r w:rsidRPr="00454FD5">
              <w:rPr>
                <w:rFonts w:eastAsiaTheme="minorHAnsi"/>
                <w:kern w:val="2"/>
                <w:szCs w:val="24"/>
                <w14:ligatures w14:val="standardContextual"/>
              </w:rPr>
              <w:t xml:space="preserve"> Jonas Okunis  </w:t>
            </w:r>
          </w:p>
        </w:tc>
      </w:tr>
      <w:tr w:rsidR="00033E53" w14:paraId="25E17B41" w14:textId="77777777">
        <w:tc>
          <w:tcPr>
            <w:tcW w:w="2808" w:type="dxa"/>
            <w:vMerge/>
          </w:tcPr>
          <w:p w14:paraId="0D2354FC" w14:textId="77777777" w:rsidR="00033E53" w:rsidRDefault="00033E53" w:rsidP="00033E5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800DC2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E9C8686" w14:textId="216A6839" w:rsidR="00033E53" w:rsidRDefault="00033E53" w:rsidP="00033E53">
            <w:pPr>
              <w:jc w:val="center"/>
              <w:rPr>
                <w:kern w:val="2"/>
                <w:szCs w:val="24"/>
              </w:rPr>
            </w:pPr>
            <w:r w:rsidRPr="00454FD5">
              <w:rPr>
                <w:szCs w:val="24"/>
              </w:rPr>
              <w:t>rektoriaus 2022-01-03 įsakymas Nr. 2</w:t>
            </w:r>
            <w:r w:rsidRPr="00454FD5">
              <w:rPr>
                <w:szCs w:val="24"/>
                <w:vertAlign w:val="superscript"/>
              </w:rPr>
              <w:t>a</w:t>
            </w:r>
          </w:p>
        </w:tc>
      </w:tr>
      <w:tr w:rsidR="00033E53" w14:paraId="161AD5F6" w14:textId="77777777">
        <w:tc>
          <w:tcPr>
            <w:tcW w:w="2808" w:type="dxa"/>
            <w:vMerge w:val="restart"/>
          </w:tcPr>
          <w:p w14:paraId="56422568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  <w:p w14:paraId="42A1FAD8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  <w:p w14:paraId="5B21182B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  <w:p w14:paraId="1FA91273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34357DAD" w14:textId="77777777" w:rsidR="00033E53" w:rsidRDefault="00033E53" w:rsidP="00033E53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03231CA9" w14:textId="77777777" w:rsidR="00033E53" w:rsidRDefault="00033E53" w:rsidP="00033E53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50F2575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1CDDD5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2B772D8A" w14:textId="77777777" w:rsidR="00033E53" w:rsidRDefault="00033E53" w:rsidP="00033E53">
            <w:pPr>
              <w:jc w:val="center"/>
              <w:rPr>
                <w:kern w:val="2"/>
                <w:szCs w:val="24"/>
              </w:rPr>
            </w:pPr>
          </w:p>
        </w:tc>
      </w:tr>
      <w:tr w:rsidR="00033E53" w14:paraId="220E7DD1" w14:textId="77777777">
        <w:tc>
          <w:tcPr>
            <w:tcW w:w="2808" w:type="dxa"/>
            <w:vMerge/>
          </w:tcPr>
          <w:p w14:paraId="1E8EF524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5F3773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78DF1AA7" w14:textId="77777777" w:rsidR="00033E53" w:rsidRDefault="00033E53" w:rsidP="00033E53">
            <w:pPr>
              <w:jc w:val="center"/>
              <w:rPr>
                <w:kern w:val="2"/>
                <w:szCs w:val="24"/>
              </w:rPr>
            </w:pPr>
          </w:p>
        </w:tc>
      </w:tr>
      <w:tr w:rsidR="00033E53" w14:paraId="6CEA8C4F" w14:textId="77777777">
        <w:tc>
          <w:tcPr>
            <w:tcW w:w="2808" w:type="dxa"/>
            <w:vMerge/>
          </w:tcPr>
          <w:p w14:paraId="20FD8C3A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9F9439E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AA3E73B" w14:textId="77777777" w:rsidR="00033E53" w:rsidRDefault="00033E53" w:rsidP="00033E53">
            <w:pPr>
              <w:jc w:val="center"/>
              <w:rPr>
                <w:kern w:val="2"/>
                <w:szCs w:val="24"/>
              </w:rPr>
            </w:pPr>
          </w:p>
        </w:tc>
      </w:tr>
      <w:tr w:rsidR="00033E53" w14:paraId="16F42604" w14:textId="77777777">
        <w:tc>
          <w:tcPr>
            <w:tcW w:w="2808" w:type="dxa"/>
            <w:vMerge/>
          </w:tcPr>
          <w:p w14:paraId="7D15B6A5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0CD333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80F1DBA" w14:textId="77777777" w:rsidR="00033E53" w:rsidRDefault="00033E53" w:rsidP="00033E53">
            <w:pPr>
              <w:jc w:val="center"/>
              <w:rPr>
                <w:kern w:val="2"/>
                <w:szCs w:val="24"/>
              </w:rPr>
            </w:pPr>
          </w:p>
        </w:tc>
      </w:tr>
      <w:tr w:rsidR="00033E53" w14:paraId="2DF7EC93" w14:textId="77777777">
        <w:tc>
          <w:tcPr>
            <w:tcW w:w="2808" w:type="dxa"/>
            <w:vMerge/>
          </w:tcPr>
          <w:p w14:paraId="2F6318D5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BC71C2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364D2CD" w14:textId="77777777" w:rsidR="00033E53" w:rsidRDefault="00033E53" w:rsidP="00033E53">
            <w:pPr>
              <w:jc w:val="center"/>
              <w:rPr>
                <w:kern w:val="2"/>
                <w:szCs w:val="24"/>
              </w:rPr>
            </w:pPr>
          </w:p>
        </w:tc>
      </w:tr>
      <w:tr w:rsidR="00033E53" w14:paraId="31A9EB15" w14:textId="77777777">
        <w:tc>
          <w:tcPr>
            <w:tcW w:w="2808" w:type="dxa"/>
            <w:vMerge/>
          </w:tcPr>
          <w:p w14:paraId="1B3B7EAC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7759F6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01C3052B" w14:textId="77777777" w:rsidR="00033E53" w:rsidRDefault="00033E53" w:rsidP="00033E53">
            <w:pPr>
              <w:jc w:val="center"/>
              <w:rPr>
                <w:kern w:val="2"/>
                <w:szCs w:val="24"/>
              </w:rPr>
            </w:pPr>
          </w:p>
        </w:tc>
      </w:tr>
      <w:tr w:rsidR="00033E53" w14:paraId="25CF994D" w14:textId="77777777">
        <w:tc>
          <w:tcPr>
            <w:tcW w:w="2808" w:type="dxa"/>
            <w:vMerge/>
          </w:tcPr>
          <w:p w14:paraId="5EAC61C4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F8495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7FDFC94" w14:textId="77777777" w:rsidR="00033E53" w:rsidRDefault="00033E53" w:rsidP="00033E53">
            <w:pPr>
              <w:jc w:val="center"/>
              <w:rPr>
                <w:kern w:val="2"/>
                <w:szCs w:val="24"/>
              </w:rPr>
            </w:pPr>
          </w:p>
        </w:tc>
      </w:tr>
      <w:tr w:rsidR="00033E53" w14:paraId="43CF1D49" w14:textId="77777777">
        <w:tc>
          <w:tcPr>
            <w:tcW w:w="2808" w:type="dxa"/>
            <w:vMerge/>
          </w:tcPr>
          <w:p w14:paraId="2838E927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A555044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5F5050A" w14:textId="77777777" w:rsidR="00033E53" w:rsidRDefault="00033E53" w:rsidP="00033E53">
            <w:pPr>
              <w:jc w:val="center"/>
              <w:rPr>
                <w:kern w:val="2"/>
                <w:szCs w:val="24"/>
              </w:rPr>
            </w:pPr>
          </w:p>
        </w:tc>
      </w:tr>
      <w:tr w:rsidR="00033E53" w14:paraId="2B9B7969" w14:textId="77777777">
        <w:tc>
          <w:tcPr>
            <w:tcW w:w="2808" w:type="dxa"/>
            <w:vMerge/>
          </w:tcPr>
          <w:p w14:paraId="7BA34C63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B66E1F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BAB7459" w14:textId="77777777" w:rsidR="00033E53" w:rsidRDefault="00033E53" w:rsidP="00033E53">
            <w:pPr>
              <w:jc w:val="center"/>
              <w:rPr>
                <w:kern w:val="2"/>
                <w:szCs w:val="24"/>
              </w:rPr>
            </w:pPr>
          </w:p>
        </w:tc>
      </w:tr>
      <w:tr w:rsidR="00033E53" w14:paraId="52C3D916" w14:textId="77777777">
        <w:tc>
          <w:tcPr>
            <w:tcW w:w="2808" w:type="dxa"/>
            <w:vMerge/>
          </w:tcPr>
          <w:p w14:paraId="068D8D63" w14:textId="77777777" w:rsidR="00033E53" w:rsidRDefault="00033E53" w:rsidP="00033E5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F75B314" w14:textId="77777777" w:rsidR="00033E53" w:rsidRDefault="00033E53" w:rsidP="00033E5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6163F53C" w14:textId="77777777" w:rsidR="00033E53" w:rsidRDefault="00033E53" w:rsidP="00033E5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E6BF61C" w14:textId="77777777" w:rsidR="00EF2B75" w:rsidRDefault="00EF2B75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EF2B75" w14:paraId="3B62B000" w14:textId="77777777">
        <w:trPr>
          <w:trHeight w:val="300"/>
        </w:trPr>
        <w:tc>
          <w:tcPr>
            <w:tcW w:w="9535" w:type="dxa"/>
            <w:gridSpan w:val="4"/>
          </w:tcPr>
          <w:p w14:paraId="4ECD7733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EF2B75" w14:paraId="34232117" w14:textId="77777777">
        <w:trPr>
          <w:trHeight w:val="300"/>
        </w:trPr>
        <w:tc>
          <w:tcPr>
            <w:tcW w:w="3094" w:type="dxa"/>
            <w:gridSpan w:val="2"/>
          </w:tcPr>
          <w:p w14:paraId="5406CCFC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23F2C959" w14:textId="77777777" w:rsidR="00EF2B75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F2B75" w14:paraId="4BC7AF1E" w14:textId="77777777">
        <w:trPr>
          <w:trHeight w:val="300"/>
        </w:trPr>
        <w:tc>
          <w:tcPr>
            <w:tcW w:w="3094" w:type="dxa"/>
            <w:gridSpan w:val="2"/>
          </w:tcPr>
          <w:p w14:paraId="42B94D51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59D7EDB9" w14:textId="77777777" w:rsidR="00EF2B75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F2B75" w14:paraId="01DA73D1" w14:textId="77777777">
        <w:trPr>
          <w:trHeight w:val="300"/>
        </w:trPr>
        <w:tc>
          <w:tcPr>
            <w:tcW w:w="9535" w:type="dxa"/>
            <w:gridSpan w:val="4"/>
          </w:tcPr>
          <w:p w14:paraId="4695F4BB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EF2B75" w14:paraId="7A1DD40B" w14:textId="77777777">
        <w:trPr>
          <w:trHeight w:val="300"/>
        </w:trPr>
        <w:tc>
          <w:tcPr>
            <w:tcW w:w="3094" w:type="dxa"/>
            <w:gridSpan w:val="2"/>
          </w:tcPr>
          <w:p w14:paraId="3499D026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0BD316A1" w14:textId="0BA8E729" w:rsidR="00EF2B75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F86428">
              <w:rPr>
                <w:kern w:val="2"/>
                <w:szCs w:val="24"/>
              </w:rPr>
              <w:t xml:space="preserve">jo </w:t>
            </w:r>
            <w:r w:rsidR="00951F32" w:rsidRPr="003E24FD">
              <w:rPr>
                <w:rFonts w:cstheme="minorHAnsi"/>
              </w:rPr>
              <w:t xml:space="preserve">naudojamos </w:t>
            </w:r>
            <w:r w:rsidR="00951F32">
              <w:rPr>
                <w:rFonts w:cstheme="minorHAnsi"/>
              </w:rPr>
              <w:t xml:space="preserve">turto valdymo sistemos </w:t>
            </w:r>
            <w:r w:rsidR="00F86428">
              <w:rPr>
                <w:rFonts w:cstheme="minorHAnsi"/>
              </w:rPr>
              <w:t xml:space="preserve">SONARO </w:t>
            </w:r>
            <w:r w:rsidR="00951F32">
              <w:rPr>
                <w:rFonts w:cstheme="minorHAnsi"/>
              </w:rPr>
              <w:t>papildomų modulių diegimo, pritaikymo,</w:t>
            </w:r>
            <w:r w:rsidR="00951F32" w:rsidRPr="003E24FD">
              <w:rPr>
                <w:rFonts w:cstheme="minorHAnsi"/>
              </w:rPr>
              <w:t xml:space="preserve"> palaikymo, naudotojų konsultavimo ir vystymo paslaug</w:t>
            </w:r>
            <w:r w:rsidR="00951F32">
              <w:rPr>
                <w:rFonts w:cstheme="minorHAnsi"/>
              </w:rPr>
              <w:t>a</w:t>
            </w:r>
            <w:r w:rsidR="00951F32" w:rsidRPr="003E24FD">
              <w:rPr>
                <w:rFonts w:cstheme="minorHAnsi"/>
              </w:rPr>
              <w:t>s</w:t>
            </w:r>
            <w:r w:rsidR="00951F32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3C17DA48" w14:textId="6646FE8B" w:rsidR="00EF2B75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</w:t>
            </w:r>
            <w:r w:rsidRPr="00F329D6">
              <w:rPr>
                <w:rFonts w:cstheme="minorHAnsi"/>
              </w:rPr>
              <w:t>reikalavimai teikiamoms Paslaugoms nustatyti Sutarties priede Nr. [</w:t>
            </w:r>
            <w:r w:rsidR="00F329D6" w:rsidRPr="00F329D6">
              <w:rPr>
                <w:rFonts w:cstheme="minorHAnsi"/>
              </w:rPr>
              <w:t>1</w:t>
            </w:r>
            <w:r w:rsidRPr="00F329D6">
              <w:rPr>
                <w:rFonts w:cstheme="minorHAnsi"/>
              </w:rPr>
              <w:t>] „Techninė specifikacija“ (toliau – Techninė specifikacija) ir Sutarties priede Nr. [</w:t>
            </w:r>
            <w:r w:rsidR="00F329D6" w:rsidRPr="00F329D6">
              <w:rPr>
                <w:rFonts w:cstheme="minorHAnsi"/>
              </w:rPr>
              <w:t>2</w:t>
            </w:r>
            <w:r w:rsidRPr="00F329D6">
              <w:rPr>
                <w:rFonts w:cstheme="minorHAnsi"/>
              </w:rPr>
              <w:t>] „Pasiūlymas“.</w:t>
            </w:r>
          </w:p>
        </w:tc>
      </w:tr>
      <w:tr w:rsidR="00EF2B75" w14:paraId="075E7C50" w14:textId="77777777">
        <w:trPr>
          <w:trHeight w:val="300"/>
        </w:trPr>
        <w:tc>
          <w:tcPr>
            <w:tcW w:w="3094" w:type="dxa"/>
            <w:gridSpan w:val="2"/>
          </w:tcPr>
          <w:p w14:paraId="655CACAB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2F5913EF" w14:textId="77777777" w:rsidR="00EF2B75" w:rsidRDefault="00EF2B75">
            <w:pPr>
              <w:rPr>
                <w:kern w:val="2"/>
                <w:szCs w:val="24"/>
              </w:rPr>
            </w:pPr>
          </w:p>
        </w:tc>
      </w:tr>
      <w:tr w:rsidR="00EF2B75" w14:paraId="4D66F75F" w14:textId="77777777">
        <w:trPr>
          <w:trHeight w:val="300"/>
        </w:trPr>
        <w:tc>
          <w:tcPr>
            <w:tcW w:w="3094" w:type="dxa"/>
            <w:gridSpan w:val="2"/>
          </w:tcPr>
          <w:p w14:paraId="4ED3BD49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2C118A83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7FB9A22" w14:textId="77777777" w:rsidR="00EF2B75" w:rsidRDefault="00EF2B75">
            <w:pPr>
              <w:rPr>
                <w:kern w:val="2"/>
                <w:szCs w:val="24"/>
              </w:rPr>
            </w:pPr>
          </w:p>
          <w:p w14:paraId="057750E4" w14:textId="6B9A8EAC" w:rsidR="00EF2B75" w:rsidRDefault="00EF2B75">
            <w:pPr>
              <w:rPr>
                <w:kern w:val="2"/>
                <w:szCs w:val="24"/>
              </w:rPr>
            </w:pPr>
          </w:p>
        </w:tc>
      </w:tr>
      <w:tr w:rsidR="00EF2B75" w14:paraId="0B0F4AE4" w14:textId="77777777">
        <w:trPr>
          <w:trHeight w:val="300"/>
        </w:trPr>
        <w:tc>
          <w:tcPr>
            <w:tcW w:w="9535" w:type="dxa"/>
            <w:gridSpan w:val="4"/>
          </w:tcPr>
          <w:p w14:paraId="022CC85D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EF2B75" w14:paraId="5BB1308C" w14:textId="77777777">
        <w:trPr>
          <w:trHeight w:val="300"/>
        </w:trPr>
        <w:tc>
          <w:tcPr>
            <w:tcW w:w="3094" w:type="dxa"/>
            <w:gridSpan w:val="2"/>
          </w:tcPr>
          <w:p w14:paraId="0AC0988D" w14:textId="77777777" w:rsidR="00EF2B75" w:rsidRDefault="00000000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0819DAFD" w14:textId="30543262" w:rsidR="00EF2B75" w:rsidRDefault="00000000">
            <w:pPr>
              <w:rPr>
                <w:rFonts w:cstheme="minorHAnsi"/>
              </w:rPr>
            </w:pPr>
            <w:r>
              <w:rPr>
                <w:color w:val="000000"/>
                <w:kern w:val="2"/>
                <w:szCs w:val="24"/>
              </w:rPr>
              <w:t xml:space="preserve">Tiekėjas įsipareigoja </w:t>
            </w:r>
            <w:r>
              <w:rPr>
                <w:color w:val="000000"/>
                <w:szCs w:val="24"/>
              </w:rPr>
              <w:t xml:space="preserve">teikti </w:t>
            </w:r>
            <w:r w:rsidR="00477684">
              <w:rPr>
                <w:kern w:val="2"/>
                <w:szCs w:val="24"/>
              </w:rPr>
              <w:t xml:space="preserve">Pirkėjui </w:t>
            </w:r>
            <w:r w:rsidR="00F95C29">
              <w:rPr>
                <w:kern w:val="2"/>
                <w:szCs w:val="24"/>
              </w:rPr>
              <w:t>T</w:t>
            </w:r>
            <w:r w:rsidR="00477684">
              <w:rPr>
                <w:rFonts w:cstheme="minorHAnsi"/>
              </w:rPr>
              <w:t>urto valdymo sistemos</w:t>
            </w:r>
            <w:r w:rsidR="003F0BF3">
              <w:rPr>
                <w:rFonts w:cstheme="minorHAnsi"/>
              </w:rPr>
              <w:t xml:space="preserve"> </w:t>
            </w:r>
            <w:r w:rsidR="003F0BF3" w:rsidRPr="003F0BF3">
              <w:rPr>
                <w:rFonts w:cstheme="minorHAnsi"/>
              </w:rPr>
              <w:t>analizė</w:t>
            </w:r>
            <w:r w:rsidR="003F0BF3">
              <w:rPr>
                <w:rFonts w:cstheme="minorHAnsi"/>
              </w:rPr>
              <w:t>s</w:t>
            </w:r>
            <w:r w:rsidR="003F0BF3" w:rsidRPr="003F0BF3">
              <w:rPr>
                <w:rFonts w:cstheme="minorHAnsi"/>
              </w:rPr>
              <w:t xml:space="preserve"> ir </w:t>
            </w:r>
            <w:r w:rsidR="007F701B">
              <w:rPr>
                <w:rFonts w:cstheme="minorHAnsi"/>
              </w:rPr>
              <w:t xml:space="preserve">papildomų </w:t>
            </w:r>
            <w:r w:rsidR="005A5BCA">
              <w:rPr>
                <w:rFonts w:cstheme="minorHAnsi"/>
              </w:rPr>
              <w:t>modulių diegimo ir pritaikymo paslaug</w:t>
            </w:r>
            <w:r w:rsidR="003F0BF3">
              <w:rPr>
                <w:rFonts w:cstheme="minorHAnsi"/>
              </w:rPr>
              <w:t>as</w:t>
            </w:r>
            <w:r w:rsidR="008D7DF2">
              <w:rPr>
                <w:rFonts w:cstheme="minorHAnsi"/>
              </w:rPr>
              <w:t xml:space="preserve"> (Pasiūlymo 4.3. p. 1-9 d.) </w:t>
            </w:r>
            <w:r w:rsidR="003F0BF3">
              <w:rPr>
                <w:rFonts w:cstheme="minorHAnsi"/>
              </w:rPr>
              <w:t>6 (šešis) mėnesius nuo Sutarties įsigaliojimo dienos.</w:t>
            </w:r>
          </w:p>
          <w:p w14:paraId="646DCB70" w14:textId="71466111" w:rsidR="0083627D" w:rsidRDefault="0067551F">
            <w:pPr>
              <w:rPr>
                <w:rFonts w:cstheme="minorHAnsi"/>
              </w:rPr>
            </w:pPr>
            <w:r>
              <w:rPr>
                <w:color w:val="000000"/>
                <w:kern w:val="2"/>
                <w:szCs w:val="24"/>
              </w:rPr>
              <w:t xml:space="preserve">Tiekėjas įsipareigoja </w:t>
            </w:r>
            <w:r>
              <w:rPr>
                <w:color w:val="000000"/>
                <w:szCs w:val="24"/>
              </w:rPr>
              <w:t xml:space="preserve">teikti </w:t>
            </w:r>
            <w:r w:rsidRPr="00C12984">
              <w:rPr>
                <w:rFonts w:cstheme="minorHAnsi"/>
              </w:rPr>
              <w:t xml:space="preserve">Pirkėjui </w:t>
            </w:r>
            <w:r w:rsidR="002C21F3">
              <w:rPr>
                <w:rFonts w:cstheme="minorHAnsi"/>
              </w:rPr>
              <w:t>B</w:t>
            </w:r>
            <w:r w:rsidR="00C12984" w:rsidRPr="00C12984">
              <w:rPr>
                <w:rFonts w:cstheme="minorHAnsi"/>
              </w:rPr>
              <w:t>andomo</w:t>
            </w:r>
            <w:r w:rsidR="00C12984">
              <w:rPr>
                <w:rFonts w:cstheme="minorHAnsi"/>
              </w:rPr>
              <w:t>sios</w:t>
            </w:r>
            <w:r w:rsidR="00C12984" w:rsidRPr="00C12984">
              <w:rPr>
                <w:rFonts w:cstheme="minorHAnsi"/>
              </w:rPr>
              <w:t xml:space="preserve"> eksploatacij</w:t>
            </w:r>
            <w:r w:rsidR="00C12984">
              <w:rPr>
                <w:rFonts w:cstheme="minorHAnsi"/>
              </w:rPr>
              <w:t>os</w:t>
            </w:r>
            <w:r w:rsidR="000A5F70">
              <w:rPr>
                <w:rFonts w:cstheme="minorHAnsi"/>
              </w:rPr>
              <w:t xml:space="preserve"> </w:t>
            </w:r>
            <w:r w:rsidR="000A5F70">
              <w:rPr>
                <w:szCs w:val="24"/>
              </w:rPr>
              <w:t xml:space="preserve">– </w:t>
            </w:r>
            <w:r w:rsidR="000A5F70" w:rsidRPr="00C65C53">
              <w:rPr>
                <w:szCs w:val="24"/>
              </w:rPr>
              <w:t>testavim</w:t>
            </w:r>
            <w:r w:rsidR="000A5F70">
              <w:rPr>
                <w:szCs w:val="24"/>
              </w:rPr>
              <w:t xml:space="preserve">o </w:t>
            </w:r>
            <w:r w:rsidR="000A5F70" w:rsidRPr="00C65C53">
              <w:rPr>
                <w:szCs w:val="24"/>
              </w:rPr>
              <w:t>ir valdym</w:t>
            </w:r>
            <w:r w:rsidR="000A5F70">
              <w:rPr>
                <w:szCs w:val="24"/>
              </w:rPr>
              <w:t>o</w:t>
            </w:r>
            <w:r w:rsidR="00C12984">
              <w:rPr>
                <w:rFonts w:cstheme="minorHAnsi"/>
              </w:rPr>
              <w:t xml:space="preserve"> paslaugas 6 (šešis) mėnesius nuo </w:t>
            </w:r>
            <w:r w:rsidR="00E96244">
              <w:rPr>
                <w:kern w:val="2"/>
                <w:szCs w:val="24"/>
              </w:rPr>
              <w:t>T</w:t>
            </w:r>
            <w:r w:rsidR="00E96244">
              <w:rPr>
                <w:rFonts w:cstheme="minorHAnsi"/>
              </w:rPr>
              <w:t xml:space="preserve">urto valdymo sistemos </w:t>
            </w:r>
            <w:r w:rsidR="008C52AA" w:rsidRPr="003F0BF3">
              <w:rPr>
                <w:rFonts w:cstheme="minorHAnsi"/>
              </w:rPr>
              <w:t>analizė</w:t>
            </w:r>
            <w:r w:rsidR="008C52AA">
              <w:rPr>
                <w:rFonts w:cstheme="minorHAnsi"/>
              </w:rPr>
              <w:t>s</w:t>
            </w:r>
            <w:r w:rsidR="008C52AA" w:rsidRPr="003F0BF3">
              <w:rPr>
                <w:rFonts w:cstheme="minorHAnsi"/>
              </w:rPr>
              <w:t xml:space="preserve"> ir </w:t>
            </w:r>
            <w:r w:rsidR="00F31B3D">
              <w:rPr>
                <w:rFonts w:cstheme="minorHAnsi"/>
              </w:rPr>
              <w:t xml:space="preserve">papildomų </w:t>
            </w:r>
            <w:r w:rsidR="005A5BCA">
              <w:rPr>
                <w:rFonts w:cstheme="minorHAnsi"/>
              </w:rPr>
              <w:t>modulių diegimo ir pritaikymo paslaug</w:t>
            </w:r>
            <w:r w:rsidR="008C52AA">
              <w:rPr>
                <w:rFonts w:cstheme="minorHAnsi"/>
              </w:rPr>
              <w:t>ų suteikimo</w:t>
            </w:r>
            <w:r w:rsidR="00354C38">
              <w:rPr>
                <w:rFonts w:cstheme="minorHAnsi"/>
              </w:rPr>
              <w:t xml:space="preserve"> dienos</w:t>
            </w:r>
            <w:r w:rsidR="008C52AA">
              <w:rPr>
                <w:rFonts w:cstheme="minorHAnsi"/>
              </w:rPr>
              <w:t>.</w:t>
            </w:r>
          </w:p>
          <w:p w14:paraId="29EBB930" w14:textId="7F3C0F11" w:rsidR="008C52AA" w:rsidRDefault="00B47818" w:rsidP="00354C38">
            <w:pPr>
              <w:rPr>
                <w:rFonts w:cstheme="minorHAnsi"/>
              </w:rPr>
            </w:pPr>
            <w:r>
              <w:rPr>
                <w:color w:val="000000"/>
                <w:kern w:val="2"/>
                <w:szCs w:val="24"/>
              </w:rPr>
              <w:t xml:space="preserve">Tiekėjas įsipareigoja </w:t>
            </w:r>
            <w:r>
              <w:rPr>
                <w:color w:val="000000"/>
                <w:szCs w:val="24"/>
              </w:rPr>
              <w:t xml:space="preserve">teikti </w:t>
            </w:r>
            <w:r w:rsidRPr="00C12984">
              <w:rPr>
                <w:rFonts w:cstheme="minorHAnsi"/>
              </w:rPr>
              <w:t xml:space="preserve">Pirkėjui </w:t>
            </w:r>
            <w:r w:rsidR="002C21F3">
              <w:rPr>
                <w:rFonts w:cstheme="minorHAnsi"/>
              </w:rPr>
              <w:t>T</w:t>
            </w:r>
            <w:r>
              <w:rPr>
                <w:szCs w:val="24"/>
              </w:rPr>
              <w:t xml:space="preserve">urto valdymo sistemos priežiūros ir palaikymo paslaugas 24 (dvidešimt keturis) mėnesius nuo </w:t>
            </w:r>
            <w:r w:rsidR="007E36DB">
              <w:rPr>
                <w:szCs w:val="24"/>
              </w:rPr>
              <w:t>B</w:t>
            </w:r>
            <w:r w:rsidRPr="00C12984">
              <w:rPr>
                <w:rFonts w:cstheme="minorHAnsi"/>
              </w:rPr>
              <w:t>andomo</w:t>
            </w:r>
            <w:r>
              <w:rPr>
                <w:rFonts w:cstheme="minorHAnsi"/>
              </w:rPr>
              <w:t>sios</w:t>
            </w:r>
            <w:r w:rsidRPr="00C12984">
              <w:rPr>
                <w:rFonts w:cstheme="minorHAnsi"/>
              </w:rPr>
              <w:t xml:space="preserve"> eksploatacij</w:t>
            </w:r>
            <w:r>
              <w:rPr>
                <w:rFonts w:cstheme="minorHAnsi"/>
              </w:rPr>
              <w:t>os</w:t>
            </w:r>
            <w:r w:rsidR="00931B01">
              <w:rPr>
                <w:rFonts w:cstheme="minorHAnsi"/>
              </w:rPr>
              <w:t xml:space="preserve"> </w:t>
            </w:r>
            <w:r w:rsidR="00931B01">
              <w:rPr>
                <w:szCs w:val="24"/>
              </w:rPr>
              <w:t xml:space="preserve">– </w:t>
            </w:r>
            <w:r w:rsidR="00931B01" w:rsidRPr="00C65C53">
              <w:rPr>
                <w:szCs w:val="24"/>
              </w:rPr>
              <w:t>testavim</w:t>
            </w:r>
            <w:r w:rsidR="00931B01">
              <w:rPr>
                <w:szCs w:val="24"/>
              </w:rPr>
              <w:t xml:space="preserve">o </w:t>
            </w:r>
            <w:r w:rsidR="00931B01" w:rsidRPr="00C65C53">
              <w:rPr>
                <w:szCs w:val="24"/>
              </w:rPr>
              <w:t>ir valdym</w:t>
            </w:r>
            <w:r w:rsidR="00931B01">
              <w:rPr>
                <w:szCs w:val="24"/>
              </w:rPr>
              <w:t>o</w:t>
            </w:r>
            <w:r w:rsidR="00354C38">
              <w:rPr>
                <w:rFonts w:cstheme="minorHAnsi"/>
              </w:rPr>
              <w:t xml:space="preserve"> </w:t>
            </w:r>
            <w:r w:rsidR="00E95378">
              <w:rPr>
                <w:rFonts w:cstheme="minorHAnsi"/>
              </w:rPr>
              <w:t xml:space="preserve">paslaugų </w:t>
            </w:r>
            <w:r w:rsidR="00354C38">
              <w:rPr>
                <w:rFonts w:cstheme="minorHAnsi"/>
              </w:rPr>
              <w:t>suteikimo dienos.</w:t>
            </w:r>
          </w:p>
          <w:p w14:paraId="70071B5A" w14:textId="0519AF3C" w:rsidR="000437C3" w:rsidRDefault="001A21DB" w:rsidP="00354C38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Tiekėjas įsipareigoja </w:t>
            </w:r>
            <w:r>
              <w:rPr>
                <w:color w:val="000000"/>
                <w:szCs w:val="24"/>
              </w:rPr>
              <w:t xml:space="preserve">teikti </w:t>
            </w:r>
            <w:r>
              <w:rPr>
                <w:kern w:val="2"/>
                <w:szCs w:val="24"/>
              </w:rPr>
              <w:t xml:space="preserve">Pirkėjui </w:t>
            </w:r>
            <w:r w:rsidR="0050292D">
              <w:rPr>
                <w:kern w:val="2"/>
                <w:szCs w:val="24"/>
              </w:rPr>
              <w:t>P</w:t>
            </w:r>
            <w:r>
              <w:rPr>
                <w:szCs w:val="24"/>
              </w:rPr>
              <w:t>apildom</w:t>
            </w:r>
            <w:r w:rsidR="0050292D">
              <w:rPr>
                <w:szCs w:val="24"/>
              </w:rPr>
              <w:t>a</w:t>
            </w:r>
            <w:r>
              <w:rPr>
                <w:szCs w:val="24"/>
              </w:rPr>
              <w:t xml:space="preserve">s vystymo paslaugas pagal </w:t>
            </w:r>
            <w:r w:rsidR="00284493">
              <w:rPr>
                <w:szCs w:val="24"/>
              </w:rPr>
              <w:t xml:space="preserve">poreikį, neviršijant maksimalios pirkimui skirtos </w:t>
            </w:r>
            <w:r w:rsidR="00E10B12">
              <w:rPr>
                <w:szCs w:val="24"/>
              </w:rPr>
              <w:t xml:space="preserve">lėšų </w:t>
            </w:r>
            <w:r w:rsidR="00284493">
              <w:rPr>
                <w:szCs w:val="24"/>
              </w:rPr>
              <w:t>sumos.</w:t>
            </w:r>
          </w:p>
        </w:tc>
      </w:tr>
      <w:tr w:rsidR="00EF2B75" w14:paraId="71A4BD8A" w14:textId="77777777">
        <w:trPr>
          <w:trHeight w:val="300"/>
        </w:trPr>
        <w:tc>
          <w:tcPr>
            <w:tcW w:w="3094" w:type="dxa"/>
            <w:gridSpan w:val="2"/>
          </w:tcPr>
          <w:p w14:paraId="37A05795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1D4CB81D" w14:textId="77777777" w:rsidR="00EF2B75" w:rsidRDefault="0000000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B54F02" w14:textId="7D674BA8" w:rsidR="00EF2B75" w:rsidRDefault="00EF2B75">
            <w:pPr>
              <w:rPr>
                <w:szCs w:val="24"/>
              </w:rPr>
            </w:pPr>
          </w:p>
        </w:tc>
      </w:tr>
      <w:tr w:rsidR="00EF2B75" w14:paraId="6433240F" w14:textId="77777777">
        <w:trPr>
          <w:trHeight w:val="300"/>
        </w:trPr>
        <w:tc>
          <w:tcPr>
            <w:tcW w:w="3094" w:type="dxa"/>
            <w:gridSpan w:val="2"/>
          </w:tcPr>
          <w:p w14:paraId="580851B7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79B65DA3" w14:textId="3034DEC7" w:rsidR="00EF2B75" w:rsidRPr="00AD3595" w:rsidRDefault="00AD3595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Užsakymai </w:t>
            </w:r>
            <w:r w:rsidR="0050292D">
              <w:rPr>
                <w:szCs w:val="24"/>
              </w:rPr>
              <w:t>P</w:t>
            </w:r>
            <w:r w:rsidR="00DB7EC6">
              <w:rPr>
                <w:szCs w:val="24"/>
              </w:rPr>
              <w:t>apildomo</w:t>
            </w:r>
            <w:r>
              <w:rPr>
                <w:szCs w:val="24"/>
              </w:rPr>
              <w:t>m</w:t>
            </w:r>
            <w:r w:rsidR="00DB7EC6">
              <w:rPr>
                <w:szCs w:val="24"/>
              </w:rPr>
              <w:t>s vystymo paslaugo</w:t>
            </w:r>
            <w:r>
              <w:rPr>
                <w:szCs w:val="24"/>
              </w:rPr>
              <w:t>m</w:t>
            </w:r>
            <w:r w:rsidR="00DB7EC6">
              <w:rPr>
                <w:szCs w:val="24"/>
              </w:rPr>
              <w:t>s</w:t>
            </w:r>
            <w:r>
              <w:rPr>
                <w:szCs w:val="24"/>
              </w:rPr>
              <w:t xml:space="preserve"> </w:t>
            </w:r>
            <w:r w:rsidR="00966DF0">
              <w:rPr>
                <w:szCs w:val="24"/>
              </w:rPr>
              <w:t>teikiami</w:t>
            </w:r>
            <w:r>
              <w:rPr>
                <w:szCs w:val="24"/>
              </w:rPr>
              <w:t xml:space="preserve"> </w:t>
            </w:r>
            <w:r w:rsidRPr="00CB5054">
              <w:rPr>
                <w:szCs w:val="24"/>
              </w:rPr>
              <w:t>Tiekėjo nurodytu elektroniniu paštu ir laikomi gautais po 24 (dvidešimt keturių) valandų nuo Užsakymo pateikimo.</w:t>
            </w:r>
          </w:p>
        </w:tc>
      </w:tr>
      <w:tr w:rsidR="00EF2B75" w14:paraId="46553E05" w14:textId="77777777" w:rsidTr="00870E7B">
        <w:trPr>
          <w:trHeight w:val="8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3861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5854" w14:textId="0B8B710E" w:rsidR="00EF2B75" w:rsidRDefault="00000000" w:rsidP="00F47670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F2B75" w14:paraId="6EF35AD0" w14:textId="77777777">
        <w:trPr>
          <w:trHeight w:val="300"/>
        </w:trPr>
        <w:tc>
          <w:tcPr>
            <w:tcW w:w="3094" w:type="dxa"/>
            <w:gridSpan w:val="2"/>
          </w:tcPr>
          <w:p w14:paraId="4F3925CD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41387EAC" w14:textId="77777777" w:rsidR="0001569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</w:p>
          <w:p w14:paraId="35A96F96" w14:textId="5F8AE310" w:rsidR="00EA37A8" w:rsidRDefault="00015695">
            <w:pPr>
              <w:rPr>
                <w:rFonts w:cstheme="minorHAnsi"/>
              </w:rPr>
            </w:pPr>
            <w:r>
              <w:rPr>
                <w:color w:val="000000"/>
                <w:szCs w:val="24"/>
              </w:rPr>
              <w:t>S</w:t>
            </w:r>
            <w:r w:rsidR="00432C5C">
              <w:rPr>
                <w:color w:val="000000"/>
                <w:szCs w:val="24"/>
              </w:rPr>
              <w:t>uteikus</w:t>
            </w:r>
            <w:r w:rsidR="00432C5C">
              <w:rPr>
                <w:kern w:val="2"/>
                <w:szCs w:val="24"/>
              </w:rPr>
              <w:t xml:space="preserve"> </w:t>
            </w:r>
            <w:r w:rsidR="00E96244">
              <w:rPr>
                <w:kern w:val="2"/>
                <w:szCs w:val="24"/>
              </w:rPr>
              <w:t>T</w:t>
            </w:r>
            <w:r w:rsidR="00432C5C">
              <w:rPr>
                <w:rFonts w:cstheme="minorHAnsi"/>
              </w:rPr>
              <w:t xml:space="preserve">urto valdymo sistemos </w:t>
            </w:r>
            <w:r w:rsidR="00432C5C" w:rsidRPr="003F0BF3">
              <w:rPr>
                <w:rFonts w:cstheme="minorHAnsi"/>
              </w:rPr>
              <w:t>analizė</w:t>
            </w:r>
            <w:r w:rsidR="00432C5C">
              <w:rPr>
                <w:rFonts w:cstheme="minorHAnsi"/>
              </w:rPr>
              <w:t>s</w:t>
            </w:r>
            <w:r w:rsidR="00432C5C" w:rsidRPr="003F0BF3">
              <w:rPr>
                <w:rFonts w:cstheme="minorHAnsi"/>
              </w:rPr>
              <w:t xml:space="preserve"> ir </w:t>
            </w:r>
            <w:r w:rsidR="000B2D01">
              <w:rPr>
                <w:rFonts w:cstheme="minorHAnsi"/>
              </w:rPr>
              <w:t xml:space="preserve">papildomų modulių </w:t>
            </w:r>
            <w:r w:rsidR="00432C5C" w:rsidRPr="003F0BF3">
              <w:rPr>
                <w:rFonts w:cstheme="minorHAnsi"/>
              </w:rPr>
              <w:t>diegim</w:t>
            </w:r>
            <w:r w:rsidR="00432C5C">
              <w:rPr>
                <w:rFonts w:cstheme="minorHAnsi"/>
              </w:rPr>
              <w:t>o</w:t>
            </w:r>
            <w:r w:rsidR="00E41CEF">
              <w:rPr>
                <w:rFonts w:cstheme="minorHAnsi"/>
              </w:rPr>
              <w:t xml:space="preserve">, </w:t>
            </w:r>
            <w:r w:rsidR="00640F78">
              <w:rPr>
                <w:rFonts w:cstheme="minorHAnsi"/>
              </w:rPr>
              <w:t xml:space="preserve">bei </w:t>
            </w:r>
            <w:r w:rsidR="00E96244">
              <w:rPr>
                <w:rFonts w:cstheme="minorHAnsi"/>
              </w:rPr>
              <w:t>B</w:t>
            </w:r>
            <w:r w:rsidR="00E41CEF" w:rsidRPr="00C12984">
              <w:rPr>
                <w:rFonts w:cstheme="minorHAnsi"/>
              </w:rPr>
              <w:t>andomo</w:t>
            </w:r>
            <w:r w:rsidR="00E41CEF">
              <w:rPr>
                <w:rFonts w:cstheme="minorHAnsi"/>
              </w:rPr>
              <w:t>sios</w:t>
            </w:r>
            <w:r w:rsidR="00E41CEF" w:rsidRPr="00C12984">
              <w:rPr>
                <w:rFonts w:cstheme="minorHAnsi"/>
              </w:rPr>
              <w:t xml:space="preserve"> eksploatacij</w:t>
            </w:r>
            <w:r w:rsidR="00E41CEF">
              <w:rPr>
                <w:rFonts w:cstheme="minorHAnsi"/>
              </w:rPr>
              <w:t>os</w:t>
            </w:r>
            <w:r w:rsidR="00B215B5">
              <w:rPr>
                <w:rFonts w:cstheme="minorHAnsi"/>
              </w:rPr>
              <w:t xml:space="preserve"> </w:t>
            </w:r>
            <w:r w:rsidR="00B215B5">
              <w:rPr>
                <w:szCs w:val="24"/>
              </w:rPr>
              <w:t xml:space="preserve">– </w:t>
            </w:r>
            <w:r w:rsidR="00B215B5" w:rsidRPr="00C65C53">
              <w:rPr>
                <w:szCs w:val="24"/>
              </w:rPr>
              <w:t>testavim</w:t>
            </w:r>
            <w:r w:rsidR="00B215B5">
              <w:rPr>
                <w:szCs w:val="24"/>
              </w:rPr>
              <w:t xml:space="preserve">o </w:t>
            </w:r>
            <w:r w:rsidR="00B215B5" w:rsidRPr="00C65C53">
              <w:rPr>
                <w:szCs w:val="24"/>
              </w:rPr>
              <w:t xml:space="preserve">ir </w:t>
            </w:r>
            <w:r w:rsidR="00B215B5" w:rsidRPr="00C65C53">
              <w:rPr>
                <w:szCs w:val="24"/>
              </w:rPr>
              <w:lastRenderedPageBreak/>
              <w:t>valdym</w:t>
            </w:r>
            <w:r w:rsidR="00B215B5">
              <w:rPr>
                <w:szCs w:val="24"/>
              </w:rPr>
              <w:t>o</w:t>
            </w:r>
            <w:r w:rsidR="00E41CEF">
              <w:rPr>
                <w:rFonts w:cstheme="minorHAnsi"/>
              </w:rPr>
              <w:t xml:space="preserve"> paslaugas</w:t>
            </w:r>
            <w:r w:rsidR="00432C5C">
              <w:rPr>
                <w:rFonts w:cstheme="minorHAnsi"/>
              </w:rPr>
              <w:t xml:space="preserve"> </w:t>
            </w:r>
            <w:r w:rsidR="00640F78">
              <w:rPr>
                <w:rFonts w:cstheme="minorHAnsi"/>
              </w:rPr>
              <w:t xml:space="preserve">kiekvieno etapo pabaigoje pateikiamas </w:t>
            </w:r>
            <w:r w:rsidR="008A53D1" w:rsidRPr="008A53D1">
              <w:rPr>
                <w:rFonts w:cstheme="minorHAnsi"/>
              </w:rPr>
              <w:t>Paslaugų perdavimo-priėmimo aktas ir Sąskaita</w:t>
            </w:r>
            <w:r w:rsidR="008A53D1">
              <w:rPr>
                <w:rFonts w:cstheme="minorHAnsi"/>
              </w:rPr>
              <w:t>.</w:t>
            </w:r>
          </w:p>
          <w:p w14:paraId="087DF621" w14:textId="3706659D" w:rsidR="002064B5" w:rsidRDefault="00DB64D0">
            <w:pPr>
              <w:rPr>
                <w:rFonts w:cstheme="minorHAnsi"/>
              </w:rPr>
            </w:pPr>
            <w:r>
              <w:rPr>
                <w:szCs w:val="24"/>
              </w:rPr>
              <w:t xml:space="preserve">Už </w:t>
            </w:r>
            <w:r w:rsidR="00331C5E">
              <w:rPr>
                <w:szCs w:val="24"/>
              </w:rPr>
              <w:t xml:space="preserve">suteiktas </w:t>
            </w:r>
            <w:r w:rsidR="00E96244">
              <w:rPr>
                <w:szCs w:val="24"/>
              </w:rPr>
              <w:t>T</w:t>
            </w:r>
            <w:r>
              <w:rPr>
                <w:szCs w:val="24"/>
              </w:rPr>
              <w:t xml:space="preserve">urto valdymo sistemos priežiūros ir palaikymo paslaugas </w:t>
            </w:r>
            <w:r w:rsidR="00331C5E">
              <w:rPr>
                <w:szCs w:val="24"/>
              </w:rPr>
              <w:t xml:space="preserve">Tiekėjas </w:t>
            </w:r>
            <w:r w:rsidR="0013210D">
              <w:rPr>
                <w:szCs w:val="24"/>
              </w:rPr>
              <w:t xml:space="preserve">kas mėnesį </w:t>
            </w:r>
            <w:r w:rsidR="00331C5E">
              <w:rPr>
                <w:szCs w:val="24"/>
              </w:rPr>
              <w:t xml:space="preserve">pateikia </w:t>
            </w:r>
            <w:r w:rsidR="00331C5E" w:rsidRPr="008A53D1">
              <w:rPr>
                <w:rFonts w:cstheme="minorHAnsi"/>
              </w:rPr>
              <w:t>Sąskait</w:t>
            </w:r>
            <w:r w:rsidR="00331C5E">
              <w:rPr>
                <w:rFonts w:cstheme="minorHAnsi"/>
              </w:rPr>
              <w:t>ą</w:t>
            </w:r>
            <w:r w:rsidR="0013210D">
              <w:rPr>
                <w:rFonts w:cstheme="minorHAnsi"/>
              </w:rPr>
              <w:t>.</w:t>
            </w:r>
          </w:p>
          <w:p w14:paraId="158E6EBA" w14:textId="258C0C6D" w:rsidR="0013210D" w:rsidRDefault="00814D7C">
            <w:pPr>
              <w:rPr>
                <w:rFonts w:cstheme="minorHAnsi"/>
              </w:rPr>
            </w:pPr>
            <w:r>
              <w:rPr>
                <w:szCs w:val="24"/>
              </w:rPr>
              <w:t xml:space="preserve">Už suteiktas </w:t>
            </w:r>
            <w:r w:rsidR="00E96244">
              <w:rPr>
                <w:szCs w:val="24"/>
              </w:rPr>
              <w:t>P</w:t>
            </w:r>
            <w:r>
              <w:rPr>
                <w:szCs w:val="24"/>
              </w:rPr>
              <w:t xml:space="preserve">apildomas vystymo paslaugas </w:t>
            </w:r>
            <w:r w:rsidR="00D92B7F">
              <w:rPr>
                <w:szCs w:val="24"/>
              </w:rPr>
              <w:t xml:space="preserve">pateikiamas </w:t>
            </w:r>
            <w:r w:rsidRPr="008A53D1">
              <w:rPr>
                <w:rFonts w:cstheme="minorHAnsi"/>
              </w:rPr>
              <w:t>Paslaugų perdavimo-priėmimo aktas ir Sąskaita</w:t>
            </w:r>
            <w:r w:rsidR="00D92B7F">
              <w:rPr>
                <w:rFonts w:cstheme="minorHAnsi"/>
              </w:rPr>
              <w:t>.</w:t>
            </w:r>
          </w:p>
          <w:p w14:paraId="5E6BF719" w14:textId="667A2B18" w:rsidR="00EF2B75" w:rsidRDefault="00000000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EF2B75" w14:paraId="7238BB42" w14:textId="77777777">
        <w:trPr>
          <w:trHeight w:val="300"/>
        </w:trPr>
        <w:tc>
          <w:tcPr>
            <w:tcW w:w="9535" w:type="dxa"/>
            <w:gridSpan w:val="4"/>
          </w:tcPr>
          <w:p w14:paraId="08EFCA83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EF2B75" w14:paraId="30158514" w14:textId="77777777">
        <w:trPr>
          <w:trHeight w:val="300"/>
        </w:trPr>
        <w:tc>
          <w:tcPr>
            <w:tcW w:w="3094" w:type="dxa"/>
            <w:gridSpan w:val="2"/>
          </w:tcPr>
          <w:p w14:paraId="0574D19C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56F1A952" w14:textId="77777777" w:rsidR="00FB51A4" w:rsidRDefault="00000000" w:rsidP="00D878B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Mišri kainodara</w:t>
            </w:r>
            <w:r w:rsidR="00D878B5">
              <w:rPr>
                <w:kern w:val="2"/>
                <w:szCs w:val="24"/>
              </w:rPr>
              <w:t xml:space="preserve">. </w:t>
            </w:r>
          </w:p>
          <w:p w14:paraId="50AC61CB" w14:textId="6572F872" w:rsidR="00D878B5" w:rsidRDefault="00D878B5" w:rsidP="00D878B5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 </w:t>
            </w:r>
            <w:r w:rsidR="007E36DB">
              <w:rPr>
                <w:kern w:val="2"/>
                <w:szCs w:val="24"/>
              </w:rPr>
              <w:t>T</w:t>
            </w:r>
            <w:r>
              <w:rPr>
                <w:rFonts w:cstheme="minorHAnsi"/>
              </w:rPr>
              <w:t xml:space="preserve">urto valdymo sistemos </w:t>
            </w:r>
            <w:r w:rsidRPr="003F0BF3">
              <w:rPr>
                <w:rFonts w:cstheme="minorHAnsi"/>
              </w:rPr>
              <w:t>analizė</w:t>
            </w:r>
            <w:r>
              <w:rPr>
                <w:rFonts w:cstheme="minorHAnsi"/>
              </w:rPr>
              <w:t>s</w:t>
            </w:r>
            <w:r w:rsidRPr="003F0BF3">
              <w:rPr>
                <w:rFonts w:cstheme="minorHAnsi"/>
              </w:rPr>
              <w:t xml:space="preserve"> ir </w:t>
            </w:r>
            <w:r w:rsidR="00F0748C">
              <w:rPr>
                <w:rFonts w:cstheme="minorHAnsi"/>
              </w:rPr>
              <w:t xml:space="preserve">papildomų modulių </w:t>
            </w:r>
            <w:r w:rsidRPr="003F0BF3">
              <w:rPr>
                <w:rFonts w:cstheme="minorHAnsi"/>
              </w:rPr>
              <w:t>diegim</w:t>
            </w:r>
            <w:r>
              <w:rPr>
                <w:rFonts w:cstheme="minorHAnsi"/>
              </w:rPr>
              <w:t>o</w:t>
            </w:r>
            <w:r w:rsidR="005A5BCA">
              <w:rPr>
                <w:rFonts w:cstheme="minorHAnsi"/>
              </w:rPr>
              <w:t xml:space="preserve"> ir pritaikymo</w:t>
            </w:r>
            <w:r>
              <w:rPr>
                <w:rFonts w:cstheme="minorHAnsi"/>
              </w:rPr>
              <w:t xml:space="preserve">, </w:t>
            </w:r>
            <w:r w:rsidR="007E36DB">
              <w:rPr>
                <w:rFonts w:cstheme="minorHAnsi"/>
              </w:rPr>
              <w:t>B</w:t>
            </w:r>
            <w:r w:rsidRPr="00C12984">
              <w:rPr>
                <w:rFonts w:cstheme="minorHAnsi"/>
              </w:rPr>
              <w:t>andomo</w:t>
            </w:r>
            <w:r>
              <w:rPr>
                <w:rFonts w:cstheme="minorHAnsi"/>
              </w:rPr>
              <w:t>sios</w:t>
            </w:r>
            <w:r w:rsidRPr="00C12984">
              <w:rPr>
                <w:rFonts w:cstheme="minorHAnsi"/>
              </w:rPr>
              <w:t xml:space="preserve"> eksploatacij</w:t>
            </w:r>
            <w:r>
              <w:rPr>
                <w:rFonts w:cstheme="minorHAnsi"/>
              </w:rPr>
              <w:t>os</w:t>
            </w:r>
            <w:r w:rsidR="00184569">
              <w:rPr>
                <w:rFonts w:cstheme="minorHAnsi"/>
              </w:rPr>
              <w:t xml:space="preserve"> </w:t>
            </w:r>
            <w:r w:rsidR="00184569">
              <w:rPr>
                <w:szCs w:val="24"/>
              </w:rPr>
              <w:t xml:space="preserve">– </w:t>
            </w:r>
            <w:r w:rsidR="00184569" w:rsidRPr="00C65C53">
              <w:rPr>
                <w:szCs w:val="24"/>
              </w:rPr>
              <w:t>testavim</w:t>
            </w:r>
            <w:r w:rsidR="00184569">
              <w:rPr>
                <w:szCs w:val="24"/>
              </w:rPr>
              <w:t xml:space="preserve">o </w:t>
            </w:r>
            <w:r w:rsidR="00184569" w:rsidRPr="00C65C53">
              <w:rPr>
                <w:szCs w:val="24"/>
              </w:rPr>
              <w:t>ir valdym</w:t>
            </w:r>
            <w:r w:rsidR="00184569">
              <w:rPr>
                <w:szCs w:val="24"/>
              </w:rPr>
              <w:t>o</w:t>
            </w:r>
            <w:r w:rsidR="00FB51A4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</w:t>
            </w:r>
            <w:r w:rsidR="007E36DB">
              <w:rPr>
                <w:rFonts w:cstheme="minorHAnsi"/>
              </w:rPr>
              <w:t>T</w:t>
            </w:r>
            <w:r>
              <w:rPr>
                <w:szCs w:val="24"/>
              </w:rPr>
              <w:t>urto valdymo sistemos priežiūros ir palaikymo paslaugas mokama fiksuota kaina.</w:t>
            </w:r>
          </w:p>
          <w:p w14:paraId="434B0542" w14:textId="2AB1F394" w:rsidR="00EF2B75" w:rsidRDefault="00D878B5" w:rsidP="00FB51A4">
            <w:pPr>
              <w:rPr>
                <w:color w:val="4472C4"/>
                <w:kern w:val="2"/>
                <w:szCs w:val="24"/>
              </w:rPr>
            </w:pPr>
            <w:r w:rsidRPr="00D878B5">
              <w:rPr>
                <w:rFonts w:cstheme="minorHAnsi"/>
              </w:rPr>
              <w:t xml:space="preserve">Už </w:t>
            </w:r>
            <w:r w:rsidR="007E36DB">
              <w:rPr>
                <w:rFonts w:cstheme="minorHAnsi"/>
              </w:rPr>
              <w:t>P</w:t>
            </w:r>
            <w:r w:rsidR="00FB51A4">
              <w:rPr>
                <w:szCs w:val="24"/>
              </w:rPr>
              <w:t>apildomas vystymo paslaugas mokamas fiksuotas įkainis.</w:t>
            </w:r>
          </w:p>
        </w:tc>
      </w:tr>
      <w:tr w:rsidR="00EF2B75" w14:paraId="2B5E6840" w14:textId="77777777">
        <w:trPr>
          <w:trHeight w:val="300"/>
        </w:trPr>
        <w:tc>
          <w:tcPr>
            <w:tcW w:w="3094" w:type="dxa"/>
            <w:gridSpan w:val="2"/>
          </w:tcPr>
          <w:p w14:paraId="021A8F8C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mišri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5001AFB8" w14:textId="77777777" w:rsidR="00EF2B75" w:rsidRDefault="00EF2B75">
            <w:pPr>
              <w:rPr>
                <w:b/>
                <w:kern w:val="2"/>
                <w:szCs w:val="24"/>
              </w:rPr>
            </w:pPr>
          </w:p>
          <w:p w14:paraId="6BBF1915" w14:textId="77777777" w:rsidR="00EF2B75" w:rsidRDefault="00EF2B75">
            <w:pPr>
              <w:rPr>
                <w:b/>
                <w:kern w:val="2"/>
                <w:szCs w:val="24"/>
              </w:rPr>
            </w:pPr>
          </w:p>
          <w:p w14:paraId="1D323969" w14:textId="77777777" w:rsidR="00EF2B75" w:rsidRDefault="00EF2B75">
            <w:pPr>
              <w:rPr>
                <w:b/>
                <w:kern w:val="2"/>
                <w:szCs w:val="24"/>
              </w:rPr>
            </w:pPr>
          </w:p>
          <w:p w14:paraId="2AD13182" w14:textId="77777777" w:rsidR="00EF2B75" w:rsidRDefault="00EF2B75">
            <w:pPr>
              <w:rPr>
                <w:b/>
                <w:kern w:val="2"/>
                <w:szCs w:val="24"/>
              </w:rPr>
            </w:pPr>
          </w:p>
          <w:p w14:paraId="348FC649" w14:textId="77777777" w:rsidR="00EF2B75" w:rsidRDefault="00EF2B75">
            <w:pPr>
              <w:rPr>
                <w:b/>
                <w:kern w:val="2"/>
                <w:szCs w:val="24"/>
              </w:rPr>
            </w:pPr>
          </w:p>
          <w:p w14:paraId="0AB6B810" w14:textId="77777777" w:rsidR="00EF2B75" w:rsidRDefault="00EF2B75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EBFF39D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44F1918C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2697497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A8DC228" w14:textId="1DBA22C7" w:rsidR="00EF2B75" w:rsidRDefault="00000000" w:rsidP="00870E7B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>maksimaliai pirkimui skirtai lėšų sumai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b/>
                <w:color w:val="000000"/>
                <w:kern w:val="2"/>
                <w:szCs w:val="24"/>
              </w:rPr>
              <w:t>be PVM</w:t>
            </w:r>
            <w:r>
              <w:rPr>
                <w:color w:val="000000"/>
                <w:kern w:val="2"/>
                <w:szCs w:val="24"/>
              </w:rPr>
              <w:t xml:space="preserve"> pirkimo dokumentuose ir Sutartyje nurodytų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įsigijimui.</w:t>
            </w:r>
          </w:p>
        </w:tc>
      </w:tr>
      <w:tr w:rsidR="00EF2B75" w14:paraId="6218EBE0" w14:textId="77777777">
        <w:trPr>
          <w:trHeight w:val="300"/>
        </w:trPr>
        <w:tc>
          <w:tcPr>
            <w:tcW w:w="3094" w:type="dxa"/>
            <w:gridSpan w:val="2"/>
          </w:tcPr>
          <w:p w14:paraId="5FD2327E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1DE80469" w14:textId="77777777" w:rsidR="00EF2B75" w:rsidRDefault="00EF2B75">
            <w:pPr>
              <w:rPr>
                <w:b/>
                <w:kern w:val="2"/>
                <w:szCs w:val="24"/>
              </w:rPr>
            </w:pPr>
          </w:p>
          <w:p w14:paraId="68FDF48D" w14:textId="77777777" w:rsidR="00EF2B75" w:rsidRDefault="00EF2B75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662B39B" w14:textId="77777777" w:rsidR="00EF2B75" w:rsidRDefault="00000000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4E3AB9">
              <w:rPr>
                <w:kern w:val="2"/>
                <w:szCs w:val="24"/>
              </w:rPr>
              <w:t>kaina / 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03911DD9" w14:textId="77777777" w:rsidR="00EF2B75" w:rsidRPr="004E3AB9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5.3.1. </w:t>
            </w:r>
            <w:r w:rsidRPr="004E3AB9">
              <w:rPr>
                <w:color w:val="000000"/>
                <w:kern w:val="2"/>
                <w:szCs w:val="24"/>
              </w:rPr>
              <w:t>dėl PVM tarifo pasikeitimo;</w:t>
            </w:r>
          </w:p>
          <w:p w14:paraId="7132CDD1" w14:textId="31D5EF09" w:rsidR="00EF2B75" w:rsidRPr="004E3AB9" w:rsidRDefault="00000000">
            <w:pPr>
              <w:rPr>
                <w:color w:val="000000"/>
                <w:kern w:val="2"/>
                <w:szCs w:val="24"/>
              </w:rPr>
            </w:pPr>
            <w:r w:rsidRPr="004E3AB9">
              <w:rPr>
                <w:color w:val="000000"/>
                <w:kern w:val="2"/>
                <w:szCs w:val="24"/>
              </w:rPr>
              <w:t xml:space="preserve">5.3.2. </w:t>
            </w:r>
            <w:r w:rsidR="004E3AB9" w:rsidRPr="004E3AB9">
              <w:rPr>
                <w:color w:val="000000"/>
                <w:kern w:val="2"/>
                <w:szCs w:val="24"/>
              </w:rPr>
              <w:t>netaikoma;</w:t>
            </w:r>
          </w:p>
          <w:p w14:paraId="450ECFC6" w14:textId="77777777" w:rsidR="00EF2B75" w:rsidRPr="004E3AB9" w:rsidRDefault="00000000">
            <w:pPr>
              <w:rPr>
                <w:color w:val="000000"/>
                <w:kern w:val="2"/>
                <w:szCs w:val="24"/>
              </w:rPr>
            </w:pPr>
            <w:r w:rsidRPr="004E3AB9">
              <w:rPr>
                <w:color w:val="000000"/>
                <w:kern w:val="2"/>
                <w:szCs w:val="24"/>
              </w:rPr>
              <w:t>5.3.3. dėl kainų lygio pokyčio;</w:t>
            </w:r>
          </w:p>
          <w:p w14:paraId="6445BAB7" w14:textId="157E3AC7" w:rsidR="00EF2B75" w:rsidRDefault="00000000">
            <w:pPr>
              <w:rPr>
                <w:color w:val="FF0000"/>
                <w:kern w:val="2"/>
                <w:szCs w:val="24"/>
              </w:rPr>
            </w:pPr>
            <w:r w:rsidRPr="004E3AB9">
              <w:rPr>
                <w:color w:val="000000"/>
                <w:kern w:val="2"/>
                <w:szCs w:val="24"/>
              </w:rPr>
              <w:t xml:space="preserve">5.3.4. </w:t>
            </w:r>
            <w:r w:rsidR="004E3AB9" w:rsidRPr="004E3AB9">
              <w:rPr>
                <w:color w:val="000000"/>
                <w:kern w:val="2"/>
                <w:szCs w:val="24"/>
              </w:rPr>
              <w:t>netaikoma</w:t>
            </w:r>
            <w:r w:rsidRPr="004E3AB9">
              <w:rPr>
                <w:color w:val="000000"/>
                <w:kern w:val="2"/>
                <w:szCs w:val="24"/>
              </w:rPr>
              <w:t>.</w:t>
            </w:r>
          </w:p>
        </w:tc>
      </w:tr>
      <w:tr w:rsidR="00EF2B75" w14:paraId="24F79D42" w14:textId="77777777">
        <w:trPr>
          <w:trHeight w:val="300"/>
        </w:trPr>
        <w:tc>
          <w:tcPr>
            <w:tcW w:w="3094" w:type="dxa"/>
            <w:gridSpan w:val="2"/>
          </w:tcPr>
          <w:p w14:paraId="711DD1B4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02E4B9" w14:textId="77777777" w:rsidR="00EF2B75" w:rsidRPr="004E3AB9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4E3AB9">
              <w:rPr>
                <w:kern w:val="2"/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/ įkainio be PVM.</w:t>
            </w:r>
          </w:p>
          <w:p w14:paraId="2034CF0B" w14:textId="3ED76F83" w:rsidR="00EF2B75" w:rsidRDefault="00000000" w:rsidP="004E3AB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Perskaičiavimas įforminamas Susitarimu ne vėliau kaip per </w:t>
            </w:r>
            <w:r w:rsidR="004E3AB9">
              <w:rPr>
                <w:kern w:val="2"/>
                <w:szCs w:val="24"/>
              </w:rPr>
              <w:t xml:space="preserve">10 </w:t>
            </w:r>
            <w:r w:rsidRPr="004E3AB9">
              <w:rPr>
                <w:kern w:val="2"/>
                <w:szCs w:val="24"/>
              </w:rPr>
              <w:t>(</w:t>
            </w:r>
            <w:r w:rsidR="004E3AB9" w:rsidRPr="004E3AB9">
              <w:rPr>
                <w:kern w:val="2"/>
                <w:szCs w:val="24"/>
              </w:rPr>
              <w:t>dešimt) dienų</w:t>
            </w:r>
            <w:r w:rsidRPr="004E3AB9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PVM mokėjimą reglamentuojančių teisės aktų pasikeitimo, kuris tampa neatskiriama Sutarties dalimi. Perskaičiuota (-as) Sutarties kaina / įkainiai taikoma (-i) už tą P</w:t>
            </w:r>
            <w:r w:rsidRPr="004E3AB9">
              <w:rPr>
                <w:kern w:val="2"/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dalį, kurios bus teikiamos </w:t>
            </w:r>
            <w:r w:rsidRPr="004E3AB9">
              <w:rPr>
                <w:kern w:val="2"/>
                <w:szCs w:val="24"/>
              </w:rPr>
              <w:t>nuo Susitarime nurodytos dienos</w:t>
            </w:r>
            <w:r w:rsidR="004E3AB9" w:rsidRPr="004E3AB9">
              <w:rPr>
                <w:kern w:val="2"/>
                <w:szCs w:val="24"/>
              </w:rPr>
              <w:t>.</w:t>
            </w:r>
          </w:p>
        </w:tc>
      </w:tr>
      <w:tr w:rsidR="00EF2B75" w14:paraId="59F22F24" w14:textId="77777777">
        <w:trPr>
          <w:trHeight w:val="300"/>
        </w:trPr>
        <w:tc>
          <w:tcPr>
            <w:tcW w:w="3094" w:type="dxa"/>
            <w:gridSpan w:val="2"/>
          </w:tcPr>
          <w:p w14:paraId="4A58B2A9" w14:textId="77777777" w:rsidR="00EF2B75" w:rsidRDefault="00000000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47CAD463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A9D271B" w14:textId="15349D6E" w:rsidR="00EF2B75" w:rsidRDefault="00EF2B75">
            <w:pPr>
              <w:rPr>
                <w:szCs w:val="24"/>
              </w:rPr>
            </w:pPr>
          </w:p>
        </w:tc>
      </w:tr>
      <w:tr w:rsidR="00EF2B75" w14:paraId="5F8A0653" w14:textId="77777777">
        <w:trPr>
          <w:trHeight w:val="300"/>
        </w:trPr>
        <w:tc>
          <w:tcPr>
            <w:tcW w:w="3094" w:type="dxa"/>
            <w:gridSpan w:val="2"/>
          </w:tcPr>
          <w:p w14:paraId="3B076D57" w14:textId="77777777" w:rsidR="00EF2B75" w:rsidRDefault="00000000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26FA86B6" w14:textId="77777777" w:rsidR="00EF2B75" w:rsidRDefault="00EF2B75">
            <w:pPr>
              <w:rPr>
                <w:kern w:val="2"/>
                <w:szCs w:val="24"/>
              </w:rPr>
            </w:pPr>
          </w:p>
          <w:p w14:paraId="740EC15E" w14:textId="401D6B8C" w:rsidR="00EF2B75" w:rsidRDefault="00EF2B75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19C8EB5" w14:textId="5056E7BA" w:rsidR="00EF2B75" w:rsidRPr="00AD3789" w:rsidRDefault="00000000">
            <w:pPr>
              <w:rPr>
                <w:szCs w:val="24"/>
              </w:rPr>
            </w:pPr>
            <w:r w:rsidRPr="00AD3789">
              <w:rPr>
                <w:szCs w:val="24"/>
              </w:rPr>
              <w:lastRenderedPageBreak/>
              <w:t>5.3.3.1. Bet kuri Sutarties Šalis Sutarties galiojimo metu turi teisę inicijuoti Sutarties kainos / įkainių peržiūrą (keitimą) ne anksčiau kaip po</w:t>
            </w:r>
            <w:r w:rsidR="004E3AB9" w:rsidRPr="00AD3789">
              <w:rPr>
                <w:szCs w:val="24"/>
              </w:rPr>
              <w:t xml:space="preserve"> 6 </w:t>
            </w:r>
            <w:r w:rsidRPr="00AD3789">
              <w:rPr>
                <w:szCs w:val="24"/>
              </w:rPr>
              <w:t xml:space="preserve"> (</w:t>
            </w:r>
            <w:r w:rsidR="004E3AB9" w:rsidRPr="00AD3789">
              <w:rPr>
                <w:szCs w:val="24"/>
              </w:rPr>
              <w:t>šešių</w:t>
            </w:r>
            <w:r w:rsidRPr="00AD3789">
              <w:rPr>
                <w:szCs w:val="24"/>
              </w:rPr>
              <w:t>)</w:t>
            </w:r>
            <w:r w:rsidR="004E3AB9" w:rsidRPr="00AD3789">
              <w:rPr>
                <w:szCs w:val="24"/>
              </w:rPr>
              <w:t xml:space="preserve"> mėnesių</w:t>
            </w:r>
            <w:r w:rsidRPr="00AD3789">
              <w:rPr>
                <w:szCs w:val="24"/>
              </w:rPr>
              <w:t xml:space="preserve"> nuo Sutarties įsigaliojimo </w:t>
            </w:r>
            <w:r w:rsidRPr="00AD3789">
              <w:rPr>
                <w:szCs w:val="24"/>
              </w:rPr>
              <w:lastRenderedPageBreak/>
              <w:t xml:space="preserve">dienos (jeigu peržiūra jau buvo atlikta – nuo Susitarimo dėl paskutinio perskaičiavimo pagal šį Specialiųjų sąlygų punktą įsigaliojimo dienos), jeigu Vartojimo prekių ir paslaugų kainų pokytis (k), apskaičiuotas kaip nustatyta 5.3.3.6 punkte, viršija </w:t>
            </w:r>
            <w:r w:rsidR="004E3AB9" w:rsidRPr="00AD3789">
              <w:rPr>
                <w:szCs w:val="24"/>
              </w:rPr>
              <w:t>9</w:t>
            </w:r>
            <w:r w:rsidRPr="00AD3789">
              <w:rPr>
                <w:szCs w:val="24"/>
              </w:rPr>
              <w:t xml:space="preserve"> procentus. Sutarties kainos / įkainių peržiūra atliekama ne rečiau kaip kas </w:t>
            </w:r>
            <w:r w:rsidR="004E3AB9" w:rsidRPr="00AD3789">
              <w:rPr>
                <w:szCs w:val="24"/>
              </w:rPr>
              <w:t xml:space="preserve">6 </w:t>
            </w:r>
            <w:r w:rsidRPr="00AD3789">
              <w:rPr>
                <w:szCs w:val="24"/>
              </w:rPr>
              <w:t>(</w:t>
            </w:r>
            <w:r w:rsidR="009B5ECC" w:rsidRPr="00AD3789">
              <w:rPr>
                <w:szCs w:val="24"/>
              </w:rPr>
              <w:t>šeši</w:t>
            </w:r>
            <w:r w:rsidRPr="00AD3789">
              <w:rPr>
                <w:szCs w:val="24"/>
              </w:rPr>
              <w:t>) mėnesiai.</w:t>
            </w:r>
          </w:p>
          <w:p w14:paraId="7E1B840D" w14:textId="77777777" w:rsidR="00EF2B75" w:rsidRPr="00AD3789" w:rsidRDefault="00000000">
            <w:pPr>
              <w:rPr>
                <w:kern w:val="2"/>
                <w:szCs w:val="24"/>
                <w:shd w:val="clear" w:color="auto" w:fill="FFFFFF"/>
              </w:rPr>
            </w:pPr>
            <w:r w:rsidRPr="00AD3789">
              <w:rPr>
                <w:kern w:val="2"/>
                <w:szCs w:val="24"/>
              </w:rPr>
              <w:t>5.3.3.2. Sutarties k</w:t>
            </w:r>
            <w:r w:rsidRPr="00AD3789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00A5DFD0" w14:textId="77777777" w:rsidR="00EF2B75" w:rsidRPr="00AD3789" w:rsidRDefault="00000000">
            <w:pPr>
              <w:rPr>
                <w:kern w:val="2"/>
                <w:szCs w:val="24"/>
                <w:shd w:val="clear" w:color="auto" w:fill="FFFFFF"/>
              </w:rPr>
            </w:pPr>
            <w:r w:rsidRPr="00AD3789">
              <w:rPr>
                <w:kern w:val="2"/>
                <w:szCs w:val="24"/>
              </w:rPr>
              <w:t xml:space="preserve">5.3.3.3. </w:t>
            </w:r>
            <w:r w:rsidRPr="00AD3789">
              <w:rPr>
                <w:kern w:val="2"/>
                <w:szCs w:val="24"/>
                <w:shd w:val="clear" w:color="auto" w:fill="FFFFFF"/>
              </w:rPr>
              <w:t>Jeigu P</w:t>
            </w:r>
            <w:r w:rsidRPr="00AD3789">
              <w:rPr>
                <w:szCs w:val="24"/>
              </w:rPr>
              <w:t>aslaugų teikimas</w:t>
            </w:r>
            <w:r w:rsidRPr="00AD3789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AD3789">
              <w:rPr>
                <w:szCs w:val="24"/>
              </w:rPr>
              <w:t>aslaugų</w:t>
            </w:r>
            <w:r w:rsidRPr="00AD3789">
              <w:rPr>
                <w:kern w:val="2"/>
                <w:szCs w:val="24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7687D00D" w14:textId="7ED02246" w:rsidR="00EF2B75" w:rsidRPr="00AD3789" w:rsidRDefault="00000000">
            <w:pPr>
              <w:rPr>
                <w:kern w:val="2"/>
                <w:szCs w:val="24"/>
                <w:shd w:val="clear" w:color="auto" w:fill="FFFFFF"/>
              </w:rPr>
            </w:pPr>
            <w:r w:rsidRPr="00AD3789">
              <w:rPr>
                <w:kern w:val="2"/>
                <w:szCs w:val="24"/>
              </w:rPr>
              <w:t xml:space="preserve">5.3.3.4. Atlikdamos Sutarties kainos / įkainių peržiūrą </w:t>
            </w:r>
            <w:r w:rsidRPr="00AD3789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duomenimis. Iš kitos Šalies nereikalaujama pateikti oficialaus Valstybės duomenų agentūros ar kitos institucijos išduoto dokumento ar patvirtinimo</w:t>
            </w:r>
            <w:r w:rsidR="009B5ECC" w:rsidRPr="00AD3789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53458A58" w14:textId="77777777" w:rsidR="00EF2B75" w:rsidRPr="00AD3789" w:rsidRDefault="00000000">
            <w:pPr>
              <w:rPr>
                <w:kern w:val="2"/>
                <w:szCs w:val="24"/>
                <w:shd w:val="clear" w:color="auto" w:fill="FFFFFF"/>
              </w:rPr>
            </w:pPr>
            <w:r w:rsidRPr="00AD3789">
              <w:rPr>
                <w:kern w:val="2"/>
                <w:szCs w:val="24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perskaičiuotą Sutarties kainą / įkainius, perskaičiuotą Pradinės Sutarties vertę.</w:t>
            </w:r>
          </w:p>
          <w:p w14:paraId="2DD92E82" w14:textId="295F8437" w:rsidR="00EF2B75" w:rsidRPr="00AD3789" w:rsidRDefault="00000000">
            <w:pPr>
              <w:rPr>
                <w:szCs w:val="24"/>
              </w:rPr>
            </w:pPr>
            <w:r w:rsidRPr="00AD3789">
              <w:rPr>
                <w:kern w:val="2"/>
                <w:szCs w:val="24"/>
                <w:shd w:val="clear" w:color="auto" w:fill="FFFFFF"/>
              </w:rPr>
              <w:t>5.3.3.6. Nauja Sutarties kaina / įkainiai apskaičiuojami pagal žemiau pateiktą formulę:</w:t>
            </w:r>
          </w:p>
          <w:p w14:paraId="7FD9F136" w14:textId="77777777" w:rsidR="00EF2B75" w:rsidRPr="00AD3789" w:rsidRDefault="00EF2B75">
            <w:pPr>
              <w:rPr>
                <w:szCs w:val="24"/>
              </w:rPr>
            </w:pPr>
          </w:p>
          <w:p w14:paraId="6707A977" w14:textId="77777777" w:rsidR="00EF2B75" w:rsidRPr="00AD3789" w:rsidRDefault="00000000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Pr="00AD3789">
              <w:rPr>
                <w:kern w:val="2"/>
                <w:szCs w:val="24"/>
              </w:rPr>
              <w:t>, kur a – kaina / įkainis (Eur be PVM) (jei peržiūra jau buvo atlikta, tai po paskutinio perskaičiavimo)</w:t>
            </w:r>
          </w:p>
          <w:p w14:paraId="2BFD1605" w14:textId="77777777" w:rsidR="00EF2B75" w:rsidRPr="00AD3789" w:rsidRDefault="00000000">
            <w:pPr>
              <w:jc w:val="both"/>
              <w:textAlignment w:val="baseline"/>
              <w:rPr>
                <w:szCs w:val="24"/>
              </w:rPr>
            </w:pPr>
            <w:r w:rsidRPr="00AD3789">
              <w:rPr>
                <w:kern w:val="2"/>
                <w:szCs w:val="24"/>
              </w:rPr>
              <w:t>a</w:t>
            </w:r>
            <w:r w:rsidRPr="00AD3789">
              <w:rPr>
                <w:kern w:val="2"/>
                <w:szCs w:val="24"/>
                <w:vertAlign w:val="subscript"/>
              </w:rPr>
              <w:t>1</w:t>
            </w:r>
            <w:r w:rsidRPr="00AD3789">
              <w:rPr>
                <w:kern w:val="2"/>
                <w:szCs w:val="24"/>
              </w:rPr>
              <w:t xml:space="preserve"> – perskaičiuota (pakeista) kaina / įkainis (Eur be PVM)</w:t>
            </w:r>
          </w:p>
          <w:p w14:paraId="274284DA" w14:textId="198476EA" w:rsidR="00EF2B75" w:rsidRPr="00AD3789" w:rsidRDefault="00000000">
            <w:pPr>
              <w:jc w:val="both"/>
              <w:textAlignment w:val="baseline"/>
              <w:rPr>
                <w:szCs w:val="24"/>
              </w:rPr>
            </w:pPr>
            <w:r w:rsidRPr="00AD3789">
              <w:rPr>
                <w:kern w:val="2"/>
                <w:szCs w:val="24"/>
              </w:rPr>
              <w:t>k – pagal vartotojų kainų indeksą („Vartojimo prekių ir paslaugų“) apskaičiuotas Vartojimo prekių ir paslaugų kainų pokytis (padidėjimas arba sumažėjimas) (%). „k“ reikšmė skaičiuojama pagal formulę:</w:t>
            </w:r>
          </w:p>
          <w:p w14:paraId="3DEF5A2A" w14:textId="77777777" w:rsidR="00EF2B75" w:rsidRPr="00AD3789" w:rsidRDefault="00000000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AD3789">
              <w:rPr>
                <w:kern w:val="2"/>
                <w:szCs w:val="24"/>
              </w:rPr>
              <w:t>, (proc.) kur</w:t>
            </w:r>
          </w:p>
          <w:p w14:paraId="2262D53A" w14:textId="7173B7EC" w:rsidR="00EF2B75" w:rsidRPr="00AD3789" w:rsidRDefault="00000000">
            <w:pPr>
              <w:jc w:val="both"/>
              <w:textAlignment w:val="baseline"/>
            </w:pPr>
            <w:r w:rsidRPr="00AD3789">
              <w:rPr>
                <w:kern w:val="2"/>
              </w:rPr>
              <w:t>Ind</w:t>
            </w:r>
            <w:r w:rsidRPr="00AD3789">
              <w:rPr>
                <w:kern w:val="2"/>
                <w:vertAlign w:val="subscript"/>
              </w:rPr>
              <w:t>naujausias</w:t>
            </w:r>
            <w:r w:rsidRPr="00AD3789">
              <w:rPr>
                <w:kern w:val="2"/>
              </w:rPr>
              <w:t xml:space="preserve"> – kreipimosi dėl kainos / įkainių peržiūros išsiuntimo kitai Šaliai dieną paskelbtas naujausias vartojimo prekių ir paslaugų indeksas ( „Vartojimo prekių ir paslaugų“).</w:t>
            </w:r>
          </w:p>
          <w:p w14:paraId="449ACEFD" w14:textId="3C72DBEC" w:rsidR="00EF2B75" w:rsidRPr="00AD3789" w:rsidRDefault="00000000">
            <w:r w:rsidRPr="00AD3789">
              <w:rPr>
                <w:kern w:val="2"/>
              </w:rPr>
              <w:t>Ind</w:t>
            </w:r>
            <w:r w:rsidRPr="00AD3789">
              <w:rPr>
                <w:kern w:val="2"/>
                <w:vertAlign w:val="subscript"/>
              </w:rPr>
              <w:t>pradžia</w:t>
            </w:r>
            <w:r w:rsidRPr="00AD3789">
              <w:rPr>
                <w:kern w:val="2"/>
              </w:rPr>
              <w:t xml:space="preserve"> – laikotarpio pradžios datos (mėnesio) vartojimo prekių ir paslaugų indeksas ( „Vartojimo prekių ir paslaugų“). Pirmojo perskaičiavimo atveju laikotarpio pradžia (mėnuo) yra</w:t>
            </w:r>
            <w:r w:rsidRPr="00AD3789">
              <w:t xml:space="preserve">  Sutarties įsigaliojimo dienos mėnuo</w:t>
            </w:r>
            <w:r w:rsidRPr="00AD3789">
              <w:rPr>
                <w:kern w:val="2"/>
                <w:szCs w:val="24"/>
                <w:shd w:val="clear" w:color="auto" w:fill="FFFFFF"/>
              </w:rPr>
              <w:t>.</w:t>
            </w:r>
            <w:r w:rsidRPr="00AD3789"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02038D3E" w14:textId="48A29E9C" w:rsidR="00EF2B75" w:rsidRPr="00AD3789" w:rsidRDefault="00000000">
            <w:pPr>
              <w:rPr>
                <w:kern w:val="2"/>
                <w:szCs w:val="24"/>
                <w:shd w:val="clear" w:color="auto" w:fill="FFFFFF"/>
              </w:rPr>
            </w:pPr>
            <w:r w:rsidRPr="00AD3789">
              <w:rPr>
                <w:kern w:val="2"/>
                <w:szCs w:val="24"/>
              </w:rPr>
              <w:lastRenderedPageBreak/>
              <w:t xml:space="preserve">5.3.3.7. </w:t>
            </w:r>
            <w:r w:rsidRPr="00AD3789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AD3789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AD3789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AD3789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Pr="00AD3789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Pr="00AD3789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AD3789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AD3789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 w:rsidRPr="00AD3789">
              <w:rPr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5D4E2205" w14:textId="0483C068" w:rsidR="00EF2B75" w:rsidRPr="00AD3789" w:rsidRDefault="00000000">
            <w:pPr>
              <w:rPr>
                <w:kern w:val="2"/>
                <w:szCs w:val="24"/>
                <w:shd w:val="clear" w:color="auto" w:fill="FFFFFF"/>
              </w:rPr>
            </w:pPr>
            <w:r w:rsidRPr="00AD3789">
              <w:rPr>
                <w:kern w:val="2"/>
                <w:szCs w:val="24"/>
                <w:shd w:val="clear" w:color="auto" w:fill="FFFFFF"/>
              </w:rPr>
              <w:t xml:space="preserve">5.3.3.8. Šalis, siekianti Sutarties kainos / įkainių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AD3789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="00AD3789" w:rsidRPr="00AD3789">
              <w:rPr>
                <w:kern w:val="2"/>
                <w:szCs w:val="24"/>
                <w:bdr w:val="none" w:sz="0" w:space="0" w:color="auto" w:frame="1"/>
              </w:rPr>
              <w:t xml:space="preserve">. </w:t>
            </w:r>
            <w:r w:rsidRPr="00AD3789">
              <w:rPr>
                <w:kern w:val="2"/>
                <w:szCs w:val="24"/>
                <w:shd w:val="clear" w:color="auto" w:fill="FFFFFF"/>
              </w:rPr>
              <w:t>Prašyme Šalis neturi teisės nurodyti kito indekso ar prašyti perskaičiavimo pagal kitą indeksą nei nurodytas šioje procedūroje.</w:t>
            </w:r>
          </w:p>
          <w:p w14:paraId="197BF0E3" w14:textId="539A7EC1" w:rsidR="00EF2B75" w:rsidRPr="00AD3789" w:rsidRDefault="00000000">
            <w:pPr>
              <w:rPr>
                <w:kern w:val="2"/>
                <w:szCs w:val="24"/>
                <w:shd w:val="clear" w:color="auto" w:fill="FFFFFF"/>
              </w:rPr>
            </w:pPr>
            <w:r w:rsidRPr="00AD3789">
              <w:rPr>
                <w:kern w:val="2"/>
                <w:szCs w:val="24"/>
                <w:shd w:val="clear" w:color="auto" w:fill="FFFFFF"/>
              </w:rPr>
              <w:t>5</w:t>
            </w:r>
            <w:r w:rsidRPr="00AD3789">
              <w:rPr>
                <w:kern w:val="2"/>
                <w:szCs w:val="24"/>
              </w:rPr>
              <w:t xml:space="preserve">.3.3.9. </w:t>
            </w:r>
            <w:r w:rsidRPr="00AD3789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AD3789" w:rsidRPr="00AD3789">
              <w:rPr>
                <w:kern w:val="2"/>
                <w:szCs w:val="24"/>
                <w:shd w:val="clear" w:color="auto" w:fill="FFFFFF"/>
              </w:rPr>
              <w:t xml:space="preserve">10 </w:t>
            </w:r>
            <w:r w:rsidRPr="00AD3789">
              <w:rPr>
                <w:kern w:val="2"/>
                <w:szCs w:val="24"/>
                <w:shd w:val="clear" w:color="auto" w:fill="FFFFFF"/>
              </w:rPr>
              <w:t>(</w:t>
            </w:r>
            <w:r w:rsidR="00AD3789" w:rsidRPr="00AD3789">
              <w:rPr>
                <w:kern w:val="2"/>
                <w:szCs w:val="24"/>
                <w:shd w:val="clear" w:color="auto" w:fill="FFFFFF"/>
              </w:rPr>
              <w:t>dešimt</w:t>
            </w:r>
            <w:r w:rsidRPr="00AD3789">
              <w:rPr>
                <w:kern w:val="2"/>
                <w:szCs w:val="24"/>
                <w:shd w:val="clear" w:color="auto" w:fill="FFFFFF"/>
              </w:rPr>
              <w:t>)</w:t>
            </w:r>
            <w:r w:rsidR="00AD3789" w:rsidRPr="00AD3789">
              <w:rPr>
                <w:kern w:val="2"/>
                <w:szCs w:val="24"/>
                <w:shd w:val="clear" w:color="auto" w:fill="FFFFFF"/>
              </w:rPr>
              <w:t xml:space="preserve"> dienų</w:t>
            </w:r>
            <w:r w:rsidRPr="00AD3789">
              <w:rPr>
                <w:kern w:val="2"/>
                <w:szCs w:val="24"/>
                <w:shd w:val="clear" w:color="auto" w:fill="FFFFFF"/>
              </w:rPr>
              <w:t xml:space="preserve"> nuo Šalies pateikto tinkamo prašymo perskaičiuoti S</w:t>
            </w:r>
            <w:r w:rsidRPr="00AD3789">
              <w:rPr>
                <w:kern w:val="2"/>
                <w:szCs w:val="24"/>
              </w:rPr>
              <w:t xml:space="preserve">utarties </w:t>
            </w:r>
            <w:r w:rsidRPr="00AD3789">
              <w:rPr>
                <w:kern w:val="2"/>
                <w:szCs w:val="24"/>
                <w:shd w:val="clear" w:color="auto" w:fill="FFFFFF"/>
              </w:rPr>
              <w:t>kainą / įkainius gavimo dienos.</w:t>
            </w:r>
          </w:p>
          <w:p w14:paraId="3C568DC8" w14:textId="2A4F4F97" w:rsidR="00EF2B75" w:rsidRPr="00AD3789" w:rsidRDefault="00000000" w:rsidP="00AD3789">
            <w:pPr>
              <w:rPr>
                <w:kern w:val="2"/>
                <w:szCs w:val="24"/>
              </w:rPr>
            </w:pPr>
            <w:r w:rsidRPr="00AD3789">
              <w:rPr>
                <w:kern w:val="2"/>
                <w:szCs w:val="24"/>
                <w:shd w:val="clear" w:color="auto" w:fill="FFFFFF"/>
              </w:rPr>
              <w:t xml:space="preserve">5.3.3.10. </w:t>
            </w:r>
            <w:r w:rsidRPr="00AD3789">
              <w:rPr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EF2B75" w14:paraId="25189401" w14:textId="77777777">
        <w:trPr>
          <w:trHeight w:val="300"/>
        </w:trPr>
        <w:tc>
          <w:tcPr>
            <w:tcW w:w="3094" w:type="dxa"/>
            <w:gridSpan w:val="2"/>
          </w:tcPr>
          <w:p w14:paraId="4D2181BB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197ACC23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6F60F18" w14:textId="77777777" w:rsidR="00EF2B75" w:rsidRDefault="00EF2B75">
            <w:pPr>
              <w:rPr>
                <w:kern w:val="2"/>
                <w:szCs w:val="24"/>
              </w:rPr>
            </w:pPr>
          </w:p>
          <w:p w14:paraId="2A088D11" w14:textId="32C3AF59" w:rsidR="00EF2B75" w:rsidRDefault="00EF2B75">
            <w:pPr>
              <w:rPr>
                <w:szCs w:val="24"/>
              </w:rPr>
            </w:pPr>
          </w:p>
        </w:tc>
      </w:tr>
      <w:tr w:rsidR="00EF2B75" w14:paraId="4E86CF9D" w14:textId="77777777">
        <w:trPr>
          <w:trHeight w:val="300"/>
        </w:trPr>
        <w:tc>
          <w:tcPr>
            <w:tcW w:w="3094" w:type="dxa"/>
            <w:gridSpan w:val="2"/>
          </w:tcPr>
          <w:p w14:paraId="3AF2A123" w14:textId="77777777" w:rsidR="00EF2B75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091C8D17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D68E0" w14:textId="77777777" w:rsidR="00EF2B75" w:rsidRDefault="00EF2B75">
            <w:pPr>
              <w:rPr>
                <w:kern w:val="2"/>
                <w:szCs w:val="24"/>
              </w:rPr>
            </w:pPr>
          </w:p>
          <w:p w14:paraId="4FBE31BC" w14:textId="5F568F55" w:rsidR="00EF2B75" w:rsidRDefault="00EF2B75">
            <w:pPr>
              <w:rPr>
                <w:szCs w:val="24"/>
              </w:rPr>
            </w:pPr>
          </w:p>
        </w:tc>
      </w:tr>
      <w:tr w:rsidR="00EF2B75" w14:paraId="44E69D69" w14:textId="77777777">
        <w:trPr>
          <w:trHeight w:val="300"/>
        </w:trPr>
        <w:tc>
          <w:tcPr>
            <w:tcW w:w="3094" w:type="dxa"/>
            <w:gridSpan w:val="2"/>
          </w:tcPr>
          <w:p w14:paraId="24D79D78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EC0B97D" w14:textId="6439CD01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D3789">
              <w:rPr>
                <w:kern w:val="2"/>
                <w:szCs w:val="24"/>
              </w:rPr>
              <w:t xml:space="preserve">30 </w:t>
            </w:r>
            <w:r w:rsidRPr="00AD3789">
              <w:rPr>
                <w:kern w:val="2"/>
                <w:szCs w:val="24"/>
              </w:rPr>
              <w:t>(</w:t>
            </w:r>
            <w:r w:rsidR="00AD3789" w:rsidRPr="00AD3789">
              <w:rPr>
                <w:kern w:val="2"/>
                <w:szCs w:val="24"/>
              </w:rPr>
              <w:t>trisdešimt</w:t>
            </w:r>
            <w:r w:rsidRPr="00AD3789">
              <w:rPr>
                <w:kern w:val="2"/>
                <w:szCs w:val="24"/>
              </w:rPr>
              <w:t>)</w:t>
            </w:r>
            <w:r w:rsidR="00AD3789" w:rsidRPr="00AD3789">
              <w:rPr>
                <w:kern w:val="2"/>
                <w:szCs w:val="24"/>
              </w:rPr>
              <w:t xml:space="preserve">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2D41B7AD" w14:textId="034A9C75" w:rsidR="00EF2B75" w:rsidRDefault="00000000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:</w:t>
            </w:r>
          </w:p>
          <w:p w14:paraId="3AB33E9C" w14:textId="335AA9C2" w:rsidR="00984693" w:rsidRDefault="0098469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1) Už suteiktas </w:t>
            </w:r>
            <w:r w:rsidR="007E36DB">
              <w:rPr>
                <w:rFonts w:cstheme="minorHAnsi"/>
              </w:rPr>
              <w:t>T</w:t>
            </w:r>
            <w:r>
              <w:rPr>
                <w:rFonts w:cstheme="minorHAnsi"/>
              </w:rPr>
              <w:t xml:space="preserve">urto valdymo sistemos </w:t>
            </w:r>
            <w:r w:rsidRPr="003F0BF3">
              <w:rPr>
                <w:rFonts w:cstheme="minorHAnsi"/>
              </w:rPr>
              <w:t>analizė</w:t>
            </w:r>
            <w:r>
              <w:rPr>
                <w:rFonts w:cstheme="minorHAnsi"/>
              </w:rPr>
              <w:t>s</w:t>
            </w:r>
            <w:r w:rsidR="00D9305F">
              <w:rPr>
                <w:rFonts w:cstheme="minorHAnsi"/>
              </w:rPr>
              <w:t>,</w:t>
            </w:r>
            <w:r w:rsidRPr="003F0BF3">
              <w:rPr>
                <w:rFonts w:cstheme="minorHAnsi"/>
              </w:rPr>
              <w:t xml:space="preserve"> </w:t>
            </w:r>
            <w:r w:rsidR="00E62F48">
              <w:rPr>
                <w:rFonts w:cstheme="minorHAnsi"/>
              </w:rPr>
              <w:t xml:space="preserve">papildomų modulių </w:t>
            </w:r>
            <w:r w:rsidRPr="003F0BF3">
              <w:rPr>
                <w:rFonts w:cstheme="minorHAnsi"/>
              </w:rPr>
              <w:t>diegim</w:t>
            </w:r>
            <w:r>
              <w:rPr>
                <w:rFonts w:cstheme="minorHAnsi"/>
              </w:rPr>
              <w:t>o</w:t>
            </w:r>
            <w:r w:rsidR="00E62F48">
              <w:rPr>
                <w:rFonts w:cstheme="minorHAnsi"/>
              </w:rPr>
              <w:t xml:space="preserve"> ir pritaikymo</w:t>
            </w:r>
            <w:r>
              <w:rPr>
                <w:rFonts w:cstheme="minorHAnsi"/>
              </w:rPr>
              <w:t xml:space="preserve"> bei </w:t>
            </w:r>
            <w:r w:rsidR="007E36DB">
              <w:rPr>
                <w:rFonts w:cstheme="minorHAnsi"/>
              </w:rPr>
              <w:t>B</w:t>
            </w:r>
            <w:r w:rsidRPr="00C12984">
              <w:rPr>
                <w:rFonts w:cstheme="minorHAnsi"/>
              </w:rPr>
              <w:t>andomo</w:t>
            </w:r>
            <w:r>
              <w:rPr>
                <w:rFonts w:cstheme="minorHAnsi"/>
              </w:rPr>
              <w:t>sios</w:t>
            </w:r>
            <w:r w:rsidRPr="00C12984">
              <w:rPr>
                <w:rFonts w:cstheme="minorHAnsi"/>
              </w:rPr>
              <w:t xml:space="preserve"> eksploatacij</w:t>
            </w:r>
            <w:r>
              <w:rPr>
                <w:rFonts w:cstheme="minorHAnsi"/>
              </w:rPr>
              <w:t>os</w:t>
            </w:r>
            <w:r w:rsidR="00B215B5">
              <w:rPr>
                <w:rFonts w:cstheme="minorHAnsi"/>
              </w:rPr>
              <w:t xml:space="preserve"> </w:t>
            </w:r>
            <w:r w:rsidR="00B215B5">
              <w:rPr>
                <w:szCs w:val="24"/>
              </w:rPr>
              <w:t xml:space="preserve">– </w:t>
            </w:r>
            <w:r w:rsidR="00B215B5" w:rsidRPr="00C65C53">
              <w:rPr>
                <w:szCs w:val="24"/>
              </w:rPr>
              <w:t>testavim</w:t>
            </w:r>
            <w:r w:rsidR="00B215B5">
              <w:rPr>
                <w:szCs w:val="24"/>
              </w:rPr>
              <w:t xml:space="preserve">o </w:t>
            </w:r>
            <w:r w:rsidR="00B215B5" w:rsidRPr="00C65C53">
              <w:rPr>
                <w:szCs w:val="24"/>
              </w:rPr>
              <w:t>ir valdym</w:t>
            </w:r>
            <w:r w:rsidR="00B215B5">
              <w:rPr>
                <w:szCs w:val="24"/>
              </w:rPr>
              <w:t>o</w:t>
            </w:r>
            <w:r>
              <w:rPr>
                <w:rFonts w:cstheme="minorHAnsi"/>
              </w:rPr>
              <w:t xml:space="preserve"> paslaugas apmokama kiekvieno etapo pabaigoje;</w:t>
            </w:r>
          </w:p>
          <w:p w14:paraId="31BFDDAE" w14:textId="324E9522" w:rsidR="00984693" w:rsidRDefault="00984693">
            <w:pPr>
              <w:rPr>
                <w:szCs w:val="24"/>
              </w:rPr>
            </w:pPr>
            <w:r>
              <w:rPr>
                <w:rFonts w:cstheme="minorHAnsi"/>
              </w:rPr>
              <w:t xml:space="preserve">2) Už </w:t>
            </w:r>
            <w:r w:rsidR="007E36DB">
              <w:rPr>
                <w:rFonts w:cstheme="minorHAnsi"/>
              </w:rPr>
              <w:t>T</w:t>
            </w:r>
            <w:r>
              <w:rPr>
                <w:szCs w:val="24"/>
              </w:rPr>
              <w:t xml:space="preserve">urto valdymo sistemos priežiūros ir palaikymo paslaugas mokama </w:t>
            </w:r>
            <w:r w:rsidR="009F268C">
              <w:rPr>
                <w:szCs w:val="24"/>
              </w:rPr>
              <w:t>kas mėnesį;</w:t>
            </w:r>
          </w:p>
          <w:p w14:paraId="5F0B05B3" w14:textId="44DDC2A7" w:rsidR="00EF2B75" w:rsidRDefault="009F268C" w:rsidP="007468EA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  <w:r>
              <w:rPr>
                <w:rFonts w:cstheme="minorHAnsi"/>
              </w:rPr>
              <w:t xml:space="preserve">3) Už </w:t>
            </w:r>
            <w:r w:rsidR="007468EA">
              <w:rPr>
                <w:rFonts w:cstheme="minorHAnsi"/>
              </w:rPr>
              <w:t xml:space="preserve">faktiškai </w:t>
            </w:r>
            <w:r>
              <w:rPr>
                <w:szCs w:val="24"/>
              </w:rPr>
              <w:t xml:space="preserve">suteiktas </w:t>
            </w:r>
            <w:r w:rsidR="007E36DB">
              <w:rPr>
                <w:szCs w:val="24"/>
              </w:rPr>
              <w:t>P</w:t>
            </w:r>
            <w:r>
              <w:rPr>
                <w:szCs w:val="24"/>
              </w:rPr>
              <w:t>apildomas vystymo paslaugas</w:t>
            </w:r>
            <w:r w:rsidR="009A7B7A">
              <w:rPr>
                <w:szCs w:val="24"/>
              </w:rPr>
              <w:t xml:space="preserve"> mokama pagal Pasiūlyme nurodytą įkainį.</w:t>
            </w:r>
          </w:p>
        </w:tc>
      </w:tr>
      <w:tr w:rsidR="00EF2B75" w14:paraId="0F7A431E" w14:textId="77777777">
        <w:trPr>
          <w:trHeight w:val="300"/>
        </w:trPr>
        <w:tc>
          <w:tcPr>
            <w:tcW w:w="3094" w:type="dxa"/>
            <w:gridSpan w:val="2"/>
          </w:tcPr>
          <w:p w14:paraId="5E31A8DF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620FB406" w14:textId="66A05F5B" w:rsidR="00EF2B75" w:rsidRDefault="00000000" w:rsidP="007468E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F2B75" w14:paraId="579540AB" w14:textId="77777777">
        <w:trPr>
          <w:trHeight w:val="300"/>
        </w:trPr>
        <w:tc>
          <w:tcPr>
            <w:tcW w:w="3094" w:type="dxa"/>
            <w:gridSpan w:val="2"/>
          </w:tcPr>
          <w:p w14:paraId="606D8FD1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4DFBFFE8" w14:textId="4F64328E" w:rsidR="00EF2B75" w:rsidRDefault="00000000" w:rsidP="007468E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F2B75" w14:paraId="669315DE" w14:textId="77777777">
        <w:trPr>
          <w:trHeight w:val="300"/>
        </w:trPr>
        <w:tc>
          <w:tcPr>
            <w:tcW w:w="9535" w:type="dxa"/>
            <w:gridSpan w:val="4"/>
          </w:tcPr>
          <w:p w14:paraId="13DED4B6" w14:textId="77777777" w:rsidR="00EF2B75" w:rsidRDefault="00000000">
            <w:pPr>
              <w:jc w:val="center"/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EF2B75" w14:paraId="72E2ED44" w14:textId="77777777">
        <w:trPr>
          <w:trHeight w:val="300"/>
        </w:trPr>
        <w:tc>
          <w:tcPr>
            <w:tcW w:w="3094" w:type="dxa"/>
            <w:gridSpan w:val="2"/>
          </w:tcPr>
          <w:p w14:paraId="33BAD7FD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15477F14" w14:textId="1D9154E3" w:rsidR="00EF2B75" w:rsidRDefault="004E5425" w:rsidP="00790761">
            <w:r>
              <w:rPr>
                <w:rFonts w:cstheme="minorHAnsi"/>
              </w:rPr>
              <w:t xml:space="preserve">Suteikus </w:t>
            </w:r>
            <w:r w:rsidR="007E36DB">
              <w:rPr>
                <w:rFonts w:cstheme="minorHAnsi"/>
              </w:rPr>
              <w:t>B</w:t>
            </w:r>
            <w:r w:rsidRPr="00C12984">
              <w:rPr>
                <w:rFonts w:cstheme="minorHAnsi"/>
              </w:rPr>
              <w:t>andomo</w:t>
            </w:r>
            <w:r>
              <w:rPr>
                <w:rFonts w:cstheme="minorHAnsi"/>
              </w:rPr>
              <w:t>sios</w:t>
            </w:r>
            <w:r w:rsidRPr="00C12984">
              <w:rPr>
                <w:rFonts w:cstheme="minorHAnsi"/>
              </w:rPr>
              <w:t xml:space="preserve"> eksploatacij</w:t>
            </w:r>
            <w:r>
              <w:rPr>
                <w:rFonts w:cstheme="minorHAnsi"/>
              </w:rPr>
              <w:t xml:space="preserve">os </w:t>
            </w:r>
            <w:r w:rsidR="00B215B5">
              <w:rPr>
                <w:szCs w:val="24"/>
              </w:rPr>
              <w:t xml:space="preserve">– </w:t>
            </w:r>
            <w:r w:rsidR="00B215B5" w:rsidRPr="00C65C53">
              <w:rPr>
                <w:szCs w:val="24"/>
              </w:rPr>
              <w:t>testavim</w:t>
            </w:r>
            <w:r w:rsidR="00B215B5">
              <w:rPr>
                <w:szCs w:val="24"/>
              </w:rPr>
              <w:t xml:space="preserve">o </w:t>
            </w:r>
            <w:r w:rsidR="00B215B5" w:rsidRPr="00C65C53">
              <w:rPr>
                <w:szCs w:val="24"/>
              </w:rPr>
              <w:t>ir valdym</w:t>
            </w:r>
            <w:r w:rsidR="00B215B5">
              <w:rPr>
                <w:szCs w:val="24"/>
              </w:rPr>
              <w:t>o</w:t>
            </w:r>
            <w:r w:rsidR="00B215B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paslaugas</w:t>
            </w:r>
            <w:r>
              <w:rPr>
                <w:b/>
                <w:bCs/>
              </w:rPr>
              <w:t xml:space="preserve"> Paslaugoms</w:t>
            </w:r>
            <w:r>
              <w:rPr>
                <w:szCs w:val="24"/>
              </w:rPr>
              <w:t xml:space="preserve"> </w:t>
            </w:r>
            <w:r>
              <w:rPr>
                <w:kern w:val="2"/>
              </w:rPr>
              <w:t>taikomas</w:t>
            </w:r>
            <w:r>
              <w:rPr>
                <w:kern w:val="2"/>
                <w:szCs w:val="24"/>
              </w:rPr>
              <w:t xml:space="preserve"> </w:t>
            </w:r>
            <w:r w:rsidR="00DF4247">
              <w:rPr>
                <w:kern w:val="2"/>
                <w:szCs w:val="24"/>
              </w:rPr>
              <w:t xml:space="preserve">24 (dvidešimt keturių) mėnesių </w:t>
            </w:r>
            <w:r>
              <w:rPr>
                <w:kern w:val="2"/>
              </w:rPr>
              <w:t>garantinis terminas</w:t>
            </w:r>
            <w:r w:rsidR="00DF4247">
              <w:rPr>
                <w:kern w:val="2"/>
              </w:rPr>
              <w:t xml:space="preserve">. </w:t>
            </w:r>
            <w:r>
              <w:rPr>
                <w:kern w:val="2"/>
              </w:rPr>
              <w:t xml:space="preserve">Garantinis terminas skaičiuojamas nuo </w:t>
            </w:r>
            <w:r>
              <w:t>Paslaugų</w:t>
            </w:r>
            <w:r>
              <w:rPr>
                <w:kern w:val="2"/>
              </w:rPr>
              <w:t xml:space="preserve"> perdavimo–priėmimo akto pasirašymo dienos.</w:t>
            </w:r>
          </w:p>
        </w:tc>
      </w:tr>
      <w:tr w:rsidR="00EF2B75" w14:paraId="112599A4" w14:textId="77777777">
        <w:trPr>
          <w:trHeight w:val="300"/>
        </w:trPr>
        <w:tc>
          <w:tcPr>
            <w:tcW w:w="3094" w:type="dxa"/>
            <w:gridSpan w:val="2"/>
          </w:tcPr>
          <w:p w14:paraId="06B54317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931A8CD" w14:textId="5A009A5E" w:rsidR="00EF2B75" w:rsidRDefault="00000000" w:rsidP="00C133B4">
            <w:pPr>
              <w:rPr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Sutartyje nurodytu garantinio termino laikotarpiu nustačius Paslaugų trūkumų, Tiekėjas turi </w:t>
            </w:r>
            <w:r>
              <w:rPr>
                <w:b/>
                <w:kern w:val="2"/>
                <w:szCs w:val="24"/>
              </w:rPr>
              <w:t>ne vėliau kaip</w:t>
            </w:r>
            <w:r>
              <w:rPr>
                <w:kern w:val="2"/>
                <w:szCs w:val="24"/>
              </w:rPr>
              <w:t xml:space="preserve"> per</w:t>
            </w:r>
            <w:r w:rsidR="00C133B4">
              <w:rPr>
                <w:kern w:val="2"/>
                <w:szCs w:val="24"/>
              </w:rPr>
              <w:t xml:space="preserve"> 5</w:t>
            </w:r>
            <w:r>
              <w:rPr>
                <w:kern w:val="2"/>
                <w:szCs w:val="24"/>
              </w:rPr>
              <w:t xml:space="preserve"> </w:t>
            </w:r>
            <w:r w:rsidRPr="00C133B4">
              <w:rPr>
                <w:kern w:val="2"/>
                <w:szCs w:val="24"/>
              </w:rPr>
              <w:t>(</w:t>
            </w:r>
            <w:r w:rsidR="00C133B4" w:rsidRPr="00C133B4">
              <w:rPr>
                <w:kern w:val="2"/>
                <w:szCs w:val="24"/>
              </w:rPr>
              <w:t>penkias</w:t>
            </w:r>
            <w:r w:rsidRPr="00C133B4">
              <w:rPr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</w:t>
            </w:r>
            <w:r w:rsidR="00C133B4">
              <w:rPr>
                <w:kern w:val="2"/>
                <w:szCs w:val="24"/>
              </w:rPr>
              <w:t xml:space="preserve">darbo dienas </w:t>
            </w:r>
            <w:r>
              <w:rPr>
                <w:kern w:val="2"/>
                <w:szCs w:val="24"/>
              </w:rPr>
              <w:t>nuo rašytinės pretenzijos gavimo dienos pašalinti Paslaugų trūkumus.</w:t>
            </w:r>
          </w:p>
        </w:tc>
      </w:tr>
      <w:tr w:rsidR="00EF2B75" w14:paraId="311A5189" w14:textId="77777777">
        <w:trPr>
          <w:trHeight w:val="300"/>
        </w:trPr>
        <w:tc>
          <w:tcPr>
            <w:tcW w:w="3094" w:type="dxa"/>
            <w:gridSpan w:val="2"/>
          </w:tcPr>
          <w:p w14:paraId="6A83E1E5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7775E7B0" w14:textId="006811D4" w:rsidR="00EF2B75" w:rsidRDefault="00000000" w:rsidP="00192AC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14636EA" w14:textId="77777777" w:rsidR="00EF2B75" w:rsidRDefault="00EF2B75">
            <w:pPr>
              <w:rPr>
                <w:kern w:val="2"/>
                <w:szCs w:val="24"/>
              </w:rPr>
            </w:pPr>
          </w:p>
          <w:p w14:paraId="7DB558BD" w14:textId="66404823" w:rsidR="00EF2B75" w:rsidRDefault="00EF2B75">
            <w:pPr>
              <w:rPr>
                <w:bCs/>
                <w:kern w:val="2"/>
                <w:szCs w:val="24"/>
              </w:rPr>
            </w:pPr>
          </w:p>
        </w:tc>
      </w:tr>
      <w:tr w:rsidR="00EF2B75" w14:paraId="50D6F9BF" w14:textId="77777777">
        <w:trPr>
          <w:trHeight w:val="300"/>
        </w:trPr>
        <w:tc>
          <w:tcPr>
            <w:tcW w:w="9535" w:type="dxa"/>
            <w:gridSpan w:val="4"/>
          </w:tcPr>
          <w:p w14:paraId="59B6B1FC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EF2B75" w14:paraId="75F36DE9" w14:textId="77777777">
        <w:trPr>
          <w:trHeight w:val="300"/>
        </w:trPr>
        <w:tc>
          <w:tcPr>
            <w:tcW w:w="3094" w:type="dxa"/>
            <w:gridSpan w:val="2"/>
          </w:tcPr>
          <w:p w14:paraId="6237EF20" w14:textId="77777777" w:rsidR="00EF2B75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16DD7731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4932611A" w14:textId="77777777" w:rsidR="00EF2B75" w:rsidRDefault="00EF2B75">
            <w:pPr>
              <w:rPr>
                <w:kern w:val="2"/>
                <w:szCs w:val="24"/>
              </w:rPr>
            </w:pPr>
          </w:p>
          <w:p w14:paraId="2CC3F52B" w14:textId="77777777" w:rsidR="00EF2B75" w:rsidRDefault="00000000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74A13A79" w14:textId="77777777" w:rsidR="00EF2B75" w:rsidRDefault="00EF2B75">
            <w:pPr>
              <w:rPr>
                <w:kern w:val="2"/>
                <w:szCs w:val="24"/>
              </w:rPr>
            </w:pPr>
          </w:p>
          <w:p w14:paraId="684D3B93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EF2B75" w14:paraId="3D4A2068" w14:textId="77777777">
        <w:trPr>
          <w:trHeight w:val="300"/>
        </w:trPr>
        <w:tc>
          <w:tcPr>
            <w:tcW w:w="9535" w:type="dxa"/>
            <w:gridSpan w:val="4"/>
          </w:tcPr>
          <w:p w14:paraId="16CC78FC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EF2B75" w14:paraId="3AE0B8CD" w14:textId="77777777">
        <w:trPr>
          <w:trHeight w:val="300"/>
        </w:trPr>
        <w:tc>
          <w:tcPr>
            <w:tcW w:w="3094" w:type="dxa"/>
            <w:gridSpan w:val="2"/>
          </w:tcPr>
          <w:p w14:paraId="5FCA0CD9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655BBD37" w14:textId="1BB65645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752F83D0" w14:textId="7E97E845" w:rsidR="00EF2B75" w:rsidRDefault="00000000" w:rsidP="00192AC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EF2B75" w14:paraId="37D4585E" w14:textId="77777777">
        <w:trPr>
          <w:trHeight w:val="300"/>
        </w:trPr>
        <w:tc>
          <w:tcPr>
            <w:tcW w:w="3094" w:type="dxa"/>
            <w:gridSpan w:val="2"/>
          </w:tcPr>
          <w:p w14:paraId="5A1E5C39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59C4E90C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22D523D" w14:textId="77777777" w:rsidR="00EF2B75" w:rsidRDefault="00EF2B75">
            <w:pPr>
              <w:rPr>
                <w:kern w:val="2"/>
                <w:szCs w:val="24"/>
              </w:rPr>
            </w:pPr>
          </w:p>
          <w:p w14:paraId="061D9471" w14:textId="5DE628BD" w:rsidR="00EF2B75" w:rsidRDefault="00EF2B75">
            <w:pPr>
              <w:rPr>
                <w:kern w:val="2"/>
                <w:szCs w:val="24"/>
              </w:rPr>
            </w:pPr>
          </w:p>
        </w:tc>
      </w:tr>
      <w:tr w:rsidR="00EF2B75" w14:paraId="71EDA083" w14:textId="77777777">
        <w:trPr>
          <w:trHeight w:val="300"/>
        </w:trPr>
        <w:tc>
          <w:tcPr>
            <w:tcW w:w="3094" w:type="dxa"/>
            <w:gridSpan w:val="2"/>
          </w:tcPr>
          <w:p w14:paraId="684ED328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33078A89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35A7DEA" w14:textId="77777777" w:rsidR="00EF2B75" w:rsidRDefault="00EF2B75">
            <w:pPr>
              <w:rPr>
                <w:kern w:val="2"/>
                <w:szCs w:val="24"/>
              </w:rPr>
            </w:pPr>
          </w:p>
          <w:p w14:paraId="2CAFDE3D" w14:textId="50C32248" w:rsidR="00EF2B75" w:rsidRDefault="00EF2B75">
            <w:pPr>
              <w:rPr>
                <w:szCs w:val="24"/>
              </w:rPr>
            </w:pPr>
          </w:p>
        </w:tc>
      </w:tr>
      <w:tr w:rsidR="00EF2B75" w14:paraId="0FB41500" w14:textId="77777777">
        <w:trPr>
          <w:trHeight w:val="300"/>
        </w:trPr>
        <w:tc>
          <w:tcPr>
            <w:tcW w:w="9535" w:type="dxa"/>
            <w:gridSpan w:val="4"/>
          </w:tcPr>
          <w:p w14:paraId="4433BBB0" w14:textId="77777777" w:rsidR="00EF2B75" w:rsidRDefault="00000000">
            <w:pPr>
              <w:jc w:val="center"/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EF2B75" w14:paraId="04E904ED" w14:textId="77777777">
        <w:trPr>
          <w:trHeight w:val="300"/>
        </w:trPr>
        <w:tc>
          <w:tcPr>
            <w:tcW w:w="3094" w:type="dxa"/>
            <w:gridSpan w:val="2"/>
          </w:tcPr>
          <w:p w14:paraId="0A964E1C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6B8C6AC5" w14:textId="6CA4EB1E" w:rsidR="00EF2B75" w:rsidRDefault="00000000" w:rsidP="002F142F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2F142F">
              <w:rPr>
                <w:bCs/>
                <w:color w:val="000000"/>
                <w:kern w:val="2"/>
                <w:szCs w:val="24"/>
              </w:rPr>
              <w:t>0,0</w:t>
            </w:r>
            <w:r w:rsidR="002F142F" w:rsidRPr="002F142F">
              <w:rPr>
                <w:bCs/>
                <w:color w:val="000000"/>
                <w:kern w:val="2"/>
                <w:szCs w:val="24"/>
              </w:rPr>
              <w:t>8</w:t>
            </w:r>
            <w:r w:rsidRPr="002F142F">
              <w:rPr>
                <w:bCs/>
                <w:color w:val="000000"/>
                <w:kern w:val="2"/>
                <w:szCs w:val="24"/>
              </w:rPr>
              <w:t xml:space="preserve"> (</w:t>
            </w:r>
            <w:r w:rsidR="002F142F" w:rsidRPr="002F142F">
              <w:rPr>
                <w:bCs/>
                <w:color w:val="000000"/>
                <w:kern w:val="2"/>
                <w:szCs w:val="24"/>
              </w:rPr>
              <w:t>aštuonios</w:t>
            </w:r>
            <w:r w:rsidRPr="002F142F">
              <w:rPr>
                <w:bCs/>
                <w:color w:val="000000"/>
                <w:kern w:val="2"/>
                <w:szCs w:val="24"/>
              </w:rPr>
              <w:t xml:space="preserve"> šimtosios) procento</w:t>
            </w:r>
            <w:r>
              <w:rPr>
                <w:bCs/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2F142F">
              <w:rPr>
                <w:bCs/>
                <w:color w:val="000000"/>
                <w:kern w:val="2"/>
                <w:szCs w:val="24"/>
              </w:rPr>
              <w:t>dieną.</w:t>
            </w:r>
          </w:p>
        </w:tc>
      </w:tr>
      <w:tr w:rsidR="00EF2B75" w14:paraId="1F25D250" w14:textId="77777777">
        <w:trPr>
          <w:trHeight w:val="300"/>
        </w:trPr>
        <w:tc>
          <w:tcPr>
            <w:tcW w:w="3094" w:type="dxa"/>
            <w:gridSpan w:val="2"/>
          </w:tcPr>
          <w:p w14:paraId="7A6EA739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02123F94" w14:textId="3FF574FD" w:rsidR="00EF2B75" w:rsidRPr="00AD7C1C" w:rsidRDefault="00000000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9.2.1. </w:t>
            </w:r>
            <w:r w:rsidRPr="00AD7C1C">
              <w:rPr>
                <w:bCs/>
                <w:color w:val="000000"/>
                <w:kern w:val="2"/>
                <w:szCs w:val="24"/>
              </w:rPr>
              <w:t>Jeigu Tiekėjas vėluoja suteikti Paslaugas arba nevykdo kitų sutartinių įsipareigojimų, Pirkėjas nuo kitos nei nustatytas terminas dienos Tiekėjui skaičiuoja 0,0</w:t>
            </w:r>
            <w:r w:rsidR="00AD7C1C" w:rsidRPr="00AD7C1C">
              <w:rPr>
                <w:bCs/>
                <w:color w:val="000000"/>
                <w:kern w:val="2"/>
                <w:szCs w:val="24"/>
              </w:rPr>
              <w:t>8</w:t>
            </w:r>
            <w:r w:rsidRPr="00AD7C1C">
              <w:rPr>
                <w:bCs/>
                <w:color w:val="000000"/>
                <w:kern w:val="2"/>
                <w:szCs w:val="24"/>
              </w:rPr>
              <w:t xml:space="preserve"> (</w:t>
            </w:r>
            <w:r w:rsidR="002F142F" w:rsidRPr="00AD7C1C">
              <w:rPr>
                <w:bCs/>
                <w:color w:val="000000"/>
                <w:kern w:val="2"/>
                <w:szCs w:val="24"/>
              </w:rPr>
              <w:t>aštuonios</w:t>
            </w:r>
            <w:r w:rsidRPr="00AD7C1C">
              <w:rPr>
                <w:bCs/>
                <w:color w:val="000000"/>
                <w:kern w:val="2"/>
                <w:szCs w:val="24"/>
              </w:rPr>
              <w:t xml:space="preserve"> šimtosios) procento dydžio delspinigius už kiekvieną uždelstą dieną nuo laiku nesuteiktų Paslaugų ar kitų sutartinių įsipareigojimų nevykdymo kainos be PVM.</w:t>
            </w:r>
          </w:p>
          <w:p w14:paraId="111DCCA3" w14:textId="3B668673" w:rsidR="00EF2B75" w:rsidRPr="00AD7C1C" w:rsidRDefault="00000000">
            <w:pPr>
              <w:rPr>
                <w:bCs/>
                <w:color w:val="000000"/>
                <w:kern w:val="2"/>
                <w:szCs w:val="24"/>
              </w:rPr>
            </w:pPr>
            <w:r w:rsidRPr="00AD7C1C">
              <w:rPr>
                <w:bCs/>
                <w:color w:val="000000"/>
                <w:kern w:val="2"/>
                <w:szCs w:val="24"/>
              </w:rPr>
              <w:t>9.2.2. Jeigu Tiekėjas vėluoja grąžinti dėl Tiekėjui mokėtinos sumos sumažinimo susidariusią permoką pagal Bendrųjų sąlygų 7.4.1.2 papunktį, Pirkėjas nuo kitos nei nustatytas terminas dienos Tiekėjui skaičiuoja 0,0</w:t>
            </w:r>
            <w:r w:rsidR="002F142F" w:rsidRPr="00AD7C1C">
              <w:rPr>
                <w:bCs/>
                <w:color w:val="000000"/>
                <w:kern w:val="2"/>
                <w:szCs w:val="24"/>
              </w:rPr>
              <w:t>8</w:t>
            </w:r>
            <w:r w:rsidRPr="00AD7C1C">
              <w:rPr>
                <w:bCs/>
                <w:color w:val="000000"/>
                <w:kern w:val="2"/>
                <w:szCs w:val="24"/>
              </w:rPr>
              <w:t xml:space="preserve"> (</w:t>
            </w:r>
            <w:r w:rsidR="002F142F" w:rsidRPr="00AD7C1C">
              <w:rPr>
                <w:bCs/>
                <w:color w:val="000000"/>
                <w:kern w:val="2"/>
                <w:szCs w:val="24"/>
              </w:rPr>
              <w:t>aštuonios</w:t>
            </w:r>
            <w:r w:rsidRPr="00AD7C1C">
              <w:rPr>
                <w:bCs/>
                <w:color w:val="000000"/>
                <w:kern w:val="2"/>
                <w:szCs w:val="24"/>
              </w:rPr>
              <w:t xml:space="preserve"> šimtosios) procento dydžio delspinigius už kiekvieną uždelstą dieną nuo laiku negrąžintos permokos kainos be PVM.</w:t>
            </w:r>
          </w:p>
          <w:p w14:paraId="3F4041B7" w14:textId="7BC7EDA9" w:rsidR="00EF2B75" w:rsidRDefault="00000000">
            <w:r w:rsidRPr="00AD7C1C">
              <w:rPr>
                <w:bCs/>
                <w:color w:val="000000"/>
                <w:kern w:val="2"/>
                <w:szCs w:val="24"/>
              </w:rPr>
              <w:t xml:space="preserve">9.2.3. Tiekėjas privalo sumokėti Pirkėjui netesybas per </w:t>
            </w:r>
            <w:r w:rsidR="00AD7C1C" w:rsidRPr="00AD7C1C">
              <w:rPr>
                <w:bCs/>
                <w:color w:val="000000"/>
                <w:kern w:val="2"/>
                <w:szCs w:val="24"/>
              </w:rPr>
              <w:t xml:space="preserve">10 </w:t>
            </w:r>
            <w:r w:rsidRPr="00AD7C1C">
              <w:rPr>
                <w:bCs/>
                <w:color w:val="000000"/>
                <w:kern w:val="2"/>
                <w:szCs w:val="24"/>
              </w:rPr>
              <w:t>(</w:t>
            </w:r>
            <w:r w:rsidR="00AD7C1C" w:rsidRPr="00AD7C1C">
              <w:rPr>
                <w:bCs/>
                <w:color w:val="000000"/>
                <w:kern w:val="2"/>
                <w:szCs w:val="24"/>
              </w:rPr>
              <w:t>dešimt</w:t>
            </w:r>
            <w:r w:rsidRPr="00AD7C1C">
              <w:rPr>
                <w:bCs/>
                <w:color w:val="000000"/>
                <w:kern w:val="2"/>
                <w:szCs w:val="24"/>
              </w:rPr>
              <w:t>) dienų nuo Pirkėjo pareikalavimo, jeigu netesybų suma nėra išskaitoma iš Tiekėjui mokėtinos sumos.</w:t>
            </w:r>
          </w:p>
        </w:tc>
      </w:tr>
      <w:tr w:rsidR="00EF2B75" w14:paraId="77969B82" w14:textId="77777777">
        <w:trPr>
          <w:trHeight w:val="300"/>
        </w:trPr>
        <w:tc>
          <w:tcPr>
            <w:tcW w:w="3094" w:type="dxa"/>
            <w:gridSpan w:val="2"/>
          </w:tcPr>
          <w:p w14:paraId="09020FD2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03F4DC0" w14:textId="450F6CDC" w:rsidR="00EF2B75" w:rsidRDefault="00000000" w:rsidP="00206647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206647">
              <w:rPr>
                <w:bCs/>
                <w:kern w:val="2"/>
                <w:szCs w:val="24"/>
              </w:rPr>
              <w:t xml:space="preserve">10 </w:t>
            </w:r>
            <w:r w:rsidRPr="00206647">
              <w:rPr>
                <w:bCs/>
                <w:kern w:val="2"/>
                <w:szCs w:val="24"/>
              </w:rPr>
              <w:t>(</w:t>
            </w:r>
            <w:r w:rsidR="00206647" w:rsidRPr="00206647">
              <w:rPr>
                <w:bCs/>
                <w:kern w:val="2"/>
                <w:szCs w:val="24"/>
              </w:rPr>
              <w:t>dešimt</w:t>
            </w:r>
            <w:r w:rsidRPr="00206647">
              <w:rPr>
                <w:bCs/>
                <w:kern w:val="2"/>
                <w:szCs w:val="24"/>
              </w:rPr>
              <w:t>)</w:t>
            </w:r>
            <w:r>
              <w:rPr>
                <w:bCs/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</w:tc>
      </w:tr>
      <w:tr w:rsidR="00EF2B75" w14:paraId="131BE223" w14:textId="77777777">
        <w:trPr>
          <w:trHeight w:val="300"/>
        </w:trPr>
        <w:tc>
          <w:tcPr>
            <w:tcW w:w="3094" w:type="dxa"/>
            <w:gridSpan w:val="2"/>
          </w:tcPr>
          <w:p w14:paraId="67D8C57B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75DFCDA7" w14:textId="77777777" w:rsidR="008640DF" w:rsidRPr="00440ABE" w:rsidRDefault="008640DF" w:rsidP="008640DF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</w:t>
            </w:r>
            <w:r w:rsidRPr="00440ABE">
              <w:rPr>
                <w:color w:val="000000"/>
                <w:kern w:val="2"/>
                <w:szCs w:val="24"/>
              </w:rPr>
              <w:t>00</w:t>
            </w:r>
            <w:r>
              <w:rPr>
                <w:color w:val="000000"/>
                <w:kern w:val="2"/>
                <w:szCs w:val="24"/>
              </w:rPr>
              <w:t>,00</w:t>
            </w:r>
            <w:r w:rsidRPr="00440ABE">
              <w:rPr>
                <w:color w:val="000000"/>
                <w:kern w:val="2"/>
                <w:szCs w:val="24"/>
              </w:rPr>
              <w:t xml:space="preserve"> </w:t>
            </w:r>
            <w:r w:rsidRPr="00440ABE">
              <w:rPr>
                <w:kern w:val="2"/>
                <w:szCs w:val="24"/>
              </w:rPr>
              <w:t>Eur</w:t>
            </w:r>
            <w:r w:rsidRPr="00440ABE">
              <w:rPr>
                <w:color w:val="000000" w:themeColor="text1"/>
                <w:kern w:val="2"/>
                <w:szCs w:val="24"/>
              </w:rPr>
              <w:t xml:space="preserve"> (</w:t>
            </w:r>
            <w:r>
              <w:rPr>
                <w:color w:val="000000" w:themeColor="text1"/>
                <w:kern w:val="2"/>
                <w:szCs w:val="24"/>
              </w:rPr>
              <w:t>du</w:t>
            </w:r>
            <w:r w:rsidRPr="00440ABE">
              <w:rPr>
                <w:color w:val="000000" w:themeColor="text1"/>
                <w:kern w:val="2"/>
                <w:szCs w:val="24"/>
              </w:rPr>
              <w:t xml:space="preserve"> šimtai</w:t>
            </w:r>
            <w:r>
              <w:rPr>
                <w:color w:val="000000" w:themeColor="text1"/>
                <w:kern w:val="2"/>
                <w:szCs w:val="24"/>
              </w:rPr>
              <w:t xml:space="preserve"> eurų, 00 ct.</w:t>
            </w:r>
            <w:r w:rsidRPr="00440ABE">
              <w:rPr>
                <w:color w:val="000000" w:themeColor="text1"/>
                <w:kern w:val="2"/>
                <w:szCs w:val="24"/>
              </w:rPr>
              <w:t>)</w:t>
            </w:r>
            <w:r w:rsidRPr="00440ABE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už kiekvieną pažeidimo atvejį.</w:t>
            </w:r>
          </w:p>
          <w:p w14:paraId="1A3234AF" w14:textId="1EA688EE" w:rsidR="00EF2B75" w:rsidRDefault="00EF2B75">
            <w:pPr>
              <w:rPr>
                <w:bCs/>
                <w:kern w:val="2"/>
                <w:szCs w:val="24"/>
              </w:rPr>
            </w:pPr>
          </w:p>
        </w:tc>
      </w:tr>
      <w:tr w:rsidR="00EF2B75" w14:paraId="4BFA8958" w14:textId="77777777">
        <w:trPr>
          <w:trHeight w:val="300"/>
        </w:trPr>
        <w:tc>
          <w:tcPr>
            <w:tcW w:w="3094" w:type="dxa"/>
            <w:gridSpan w:val="2"/>
          </w:tcPr>
          <w:p w14:paraId="2FBF13E9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506B9827" w14:textId="77777777" w:rsidR="00EF2B75" w:rsidRDefault="00000000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4AB8E716" w14:textId="77777777" w:rsidR="00EF2B75" w:rsidRDefault="00EF2B75">
            <w:pPr>
              <w:rPr>
                <w:bCs/>
                <w:kern w:val="2"/>
                <w:szCs w:val="24"/>
              </w:rPr>
            </w:pPr>
          </w:p>
          <w:p w14:paraId="09423511" w14:textId="1D3A39D8" w:rsidR="00EF2B75" w:rsidRDefault="00EF2B75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EF2B75" w14:paraId="13BC2E4D" w14:textId="77777777">
        <w:trPr>
          <w:trHeight w:val="300"/>
        </w:trPr>
        <w:tc>
          <w:tcPr>
            <w:tcW w:w="3094" w:type="dxa"/>
            <w:gridSpan w:val="2"/>
          </w:tcPr>
          <w:p w14:paraId="6573C956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4F2AD96" w14:textId="77777777" w:rsidR="00301DD2" w:rsidRPr="00440ABE" w:rsidRDefault="00301DD2" w:rsidP="00301DD2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</w:t>
            </w:r>
            <w:r w:rsidRPr="00440ABE">
              <w:rPr>
                <w:color w:val="000000"/>
                <w:kern w:val="2"/>
                <w:szCs w:val="24"/>
              </w:rPr>
              <w:t>00</w:t>
            </w:r>
            <w:r>
              <w:rPr>
                <w:color w:val="000000"/>
                <w:kern w:val="2"/>
                <w:szCs w:val="24"/>
              </w:rPr>
              <w:t>,00</w:t>
            </w:r>
            <w:r w:rsidRPr="00440ABE">
              <w:rPr>
                <w:color w:val="000000"/>
                <w:kern w:val="2"/>
                <w:szCs w:val="24"/>
              </w:rPr>
              <w:t xml:space="preserve"> </w:t>
            </w:r>
            <w:r w:rsidRPr="00440ABE">
              <w:rPr>
                <w:kern w:val="2"/>
                <w:szCs w:val="24"/>
              </w:rPr>
              <w:t>Eur</w:t>
            </w:r>
            <w:r w:rsidRPr="00440ABE">
              <w:rPr>
                <w:color w:val="000000" w:themeColor="text1"/>
                <w:kern w:val="2"/>
                <w:szCs w:val="24"/>
              </w:rPr>
              <w:t xml:space="preserve"> (</w:t>
            </w:r>
            <w:r>
              <w:rPr>
                <w:color w:val="000000" w:themeColor="text1"/>
                <w:kern w:val="2"/>
                <w:szCs w:val="24"/>
              </w:rPr>
              <w:t>du</w:t>
            </w:r>
            <w:r w:rsidRPr="00440ABE">
              <w:rPr>
                <w:color w:val="000000" w:themeColor="text1"/>
                <w:kern w:val="2"/>
                <w:szCs w:val="24"/>
              </w:rPr>
              <w:t xml:space="preserve"> šimtai</w:t>
            </w:r>
            <w:r>
              <w:rPr>
                <w:color w:val="000000" w:themeColor="text1"/>
                <w:kern w:val="2"/>
                <w:szCs w:val="24"/>
              </w:rPr>
              <w:t xml:space="preserve"> eurų, 00 ct.</w:t>
            </w:r>
            <w:r w:rsidRPr="00440ABE">
              <w:rPr>
                <w:color w:val="000000" w:themeColor="text1"/>
                <w:kern w:val="2"/>
                <w:szCs w:val="24"/>
              </w:rPr>
              <w:t>)</w:t>
            </w:r>
            <w:r w:rsidRPr="00440ABE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už kiekvieną pažeidimo atvejį.</w:t>
            </w:r>
          </w:p>
          <w:p w14:paraId="78CAB62F" w14:textId="47A0F563" w:rsidR="00EF2B75" w:rsidRDefault="00EF2B75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EF2B75" w14:paraId="03532062" w14:textId="77777777">
        <w:trPr>
          <w:trHeight w:val="300"/>
        </w:trPr>
        <w:tc>
          <w:tcPr>
            <w:tcW w:w="3094" w:type="dxa"/>
            <w:gridSpan w:val="2"/>
          </w:tcPr>
          <w:p w14:paraId="3548F1F3" w14:textId="77777777" w:rsidR="00EF2B75" w:rsidRDefault="00000000">
            <w:pPr>
              <w:rPr>
                <w:b/>
                <w:kern w:val="2"/>
              </w:rPr>
            </w:pPr>
            <w:r>
              <w:rPr>
                <w:b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289E90CB" w14:textId="7ED67FA6" w:rsidR="00EF2B75" w:rsidRDefault="00000000" w:rsidP="00301DD2">
            <w:pPr>
              <w:rPr>
                <w:bCs/>
                <w:color w:val="FF0000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66258134" w14:textId="77777777" w:rsidR="00EF2B75" w:rsidRDefault="00EF2B75">
            <w:pPr>
              <w:rPr>
                <w:bCs/>
                <w:kern w:val="2"/>
                <w:szCs w:val="24"/>
              </w:rPr>
            </w:pPr>
          </w:p>
          <w:p w14:paraId="26E03B64" w14:textId="17941A65" w:rsidR="00EF2B75" w:rsidRDefault="00EF2B75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EF2B75" w14:paraId="466EBBF9" w14:textId="77777777" w:rsidTr="00301DD2">
        <w:trPr>
          <w:trHeight w:val="1104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F3CB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5BDB" w14:textId="15094F0F" w:rsidR="00EF2B75" w:rsidRDefault="00000000" w:rsidP="00301DD2">
            <w:pPr>
              <w:rPr>
                <w:bCs/>
                <w:color w:val="4472C4"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EF2B75" w14:paraId="0F2BF160" w14:textId="77777777">
        <w:trPr>
          <w:trHeight w:val="300"/>
        </w:trPr>
        <w:tc>
          <w:tcPr>
            <w:tcW w:w="3094" w:type="dxa"/>
            <w:gridSpan w:val="2"/>
          </w:tcPr>
          <w:p w14:paraId="212E0A03" w14:textId="77777777" w:rsidR="00EF2B75" w:rsidRDefault="00000000">
            <w:pPr>
              <w:rPr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7E42E4A9" w14:textId="77777777" w:rsidR="00EF2B75" w:rsidRDefault="00000000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74B23D9" w14:textId="77777777" w:rsidR="00EF2B75" w:rsidRDefault="00EF2B75">
            <w:pPr>
              <w:rPr>
                <w:bCs/>
                <w:kern w:val="2"/>
                <w:szCs w:val="24"/>
              </w:rPr>
            </w:pPr>
          </w:p>
          <w:p w14:paraId="54A9BFB2" w14:textId="77777777" w:rsidR="00EF2B75" w:rsidRDefault="00EF2B75" w:rsidP="00301DD2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EF2B75" w14:paraId="342AC1AF" w14:textId="77777777">
        <w:trPr>
          <w:trHeight w:val="300"/>
        </w:trPr>
        <w:tc>
          <w:tcPr>
            <w:tcW w:w="3094" w:type="dxa"/>
            <w:gridSpan w:val="2"/>
          </w:tcPr>
          <w:p w14:paraId="23D7A96C" w14:textId="77777777" w:rsidR="00EF2B75" w:rsidRDefault="00000000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238B5AE5" w14:textId="47C391BE" w:rsidR="00EF2B75" w:rsidRDefault="007E36DB" w:rsidP="007E36DB">
            <w:pPr>
              <w:rPr>
                <w:bCs/>
                <w:color w:val="4472C4"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EF2B75" w14:paraId="473E0610" w14:textId="77777777">
        <w:trPr>
          <w:trHeight w:val="300"/>
        </w:trPr>
        <w:tc>
          <w:tcPr>
            <w:tcW w:w="9535" w:type="dxa"/>
            <w:gridSpan w:val="4"/>
          </w:tcPr>
          <w:p w14:paraId="67551CC8" w14:textId="77777777" w:rsidR="00EF2B75" w:rsidRDefault="00000000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EF2B75" w14:paraId="073E7810" w14:textId="77777777">
        <w:trPr>
          <w:trHeight w:val="300"/>
        </w:trPr>
        <w:tc>
          <w:tcPr>
            <w:tcW w:w="3094" w:type="dxa"/>
            <w:gridSpan w:val="2"/>
          </w:tcPr>
          <w:p w14:paraId="317B72BF" w14:textId="77777777" w:rsidR="00EF2B75" w:rsidRDefault="00000000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>10.1</w:t>
            </w:r>
            <w:r>
              <w:rPr>
                <w:b/>
                <w:kern w:val="2"/>
                <w:szCs w:val="24"/>
              </w:rPr>
              <w:t xml:space="preserve"> Esminės Sutarties sąlygos</w:t>
            </w:r>
          </w:p>
        </w:tc>
        <w:tc>
          <w:tcPr>
            <w:tcW w:w="6441" w:type="dxa"/>
            <w:gridSpan w:val="2"/>
          </w:tcPr>
          <w:p w14:paraId="67EDE88B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AD2E23F" w14:textId="584F9876" w:rsidR="00EF2B75" w:rsidRDefault="00EF2B75">
            <w:pPr>
              <w:rPr>
                <w:color w:val="4472C4"/>
                <w:kern w:val="2"/>
                <w:szCs w:val="24"/>
              </w:rPr>
            </w:pPr>
          </w:p>
        </w:tc>
      </w:tr>
      <w:tr w:rsidR="00EF2B75" w14:paraId="72A7125C" w14:textId="77777777">
        <w:trPr>
          <w:trHeight w:val="300"/>
        </w:trPr>
        <w:tc>
          <w:tcPr>
            <w:tcW w:w="3094" w:type="dxa"/>
            <w:gridSpan w:val="2"/>
          </w:tcPr>
          <w:p w14:paraId="0290A3F5" w14:textId="77777777" w:rsidR="00EF2B75" w:rsidRDefault="00000000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3A70D4F4" w14:textId="3DBA96A5" w:rsidR="00EF2B75" w:rsidRDefault="00000000" w:rsidP="00EE5A2C">
            <w:pPr>
              <w:spacing w:line="276" w:lineRule="auto"/>
              <w:jc w:val="both"/>
              <w:textAlignment w:val="baseline"/>
              <w:rPr>
                <w:rFonts w:eastAsia="Arial"/>
                <w:color w:val="FF0000"/>
              </w:rPr>
            </w:pPr>
            <w:r>
              <w:rPr>
                <w:rFonts w:eastAsia="Arial"/>
              </w:rPr>
              <w:t xml:space="preserve">Netaikoma </w:t>
            </w:r>
          </w:p>
          <w:p w14:paraId="2A3FF502" w14:textId="4AF3B4B5" w:rsidR="00EF2B75" w:rsidRDefault="00EF2B75">
            <w:pPr>
              <w:rPr>
                <w:kern w:val="2"/>
                <w:szCs w:val="24"/>
              </w:rPr>
            </w:pPr>
          </w:p>
        </w:tc>
      </w:tr>
      <w:tr w:rsidR="00EF2B75" w14:paraId="35A09BBD" w14:textId="77777777">
        <w:trPr>
          <w:trHeight w:val="300"/>
        </w:trPr>
        <w:tc>
          <w:tcPr>
            <w:tcW w:w="9535" w:type="dxa"/>
            <w:gridSpan w:val="4"/>
          </w:tcPr>
          <w:p w14:paraId="0E783BF3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EF2B75" w14:paraId="0BF7863E" w14:textId="77777777">
        <w:trPr>
          <w:trHeight w:val="300"/>
        </w:trPr>
        <w:tc>
          <w:tcPr>
            <w:tcW w:w="3094" w:type="dxa"/>
            <w:gridSpan w:val="2"/>
          </w:tcPr>
          <w:p w14:paraId="6D837FEB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2F86BFF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6AA30B5B" w14:textId="0A619AA6" w:rsidR="00EF2B75" w:rsidRDefault="00000000" w:rsidP="00892760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</w:t>
            </w:r>
            <w:r w:rsidRPr="00892760">
              <w:rPr>
                <w:kern w:val="2"/>
                <w:szCs w:val="24"/>
              </w:rPr>
              <w:t xml:space="preserve">Pradinės Sutarties vertė, bet jos terminas negali būti ilgesnis kaip </w:t>
            </w:r>
            <w:r w:rsidR="00EE5A2C" w:rsidRPr="00892760">
              <w:rPr>
                <w:kern w:val="2"/>
                <w:szCs w:val="24"/>
              </w:rPr>
              <w:t>36 (trisdešimt šeši) mėnesiai.</w:t>
            </w:r>
          </w:p>
        </w:tc>
      </w:tr>
      <w:tr w:rsidR="00EF2B75" w14:paraId="0E0CB314" w14:textId="77777777">
        <w:trPr>
          <w:trHeight w:val="300"/>
        </w:trPr>
        <w:tc>
          <w:tcPr>
            <w:tcW w:w="3094" w:type="dxa"/>
            <w:gridSpan w:val="2"/>
          </w:tcPr>
          <w:p w14:paraId="31E5A661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522CB75F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A551B7F" w14:textId="0F775BB8" w:rsidR="00EF2B75" w:rsidRDefault="00EF2B75">
            <w:pPr>
              <w:rPr>
                <w:kern w:val="2"/>
                <w:szCs w:val="24"/>
              </w:rPr>
            </w:pPr>
          </w:p>
        </w:tc>
      </w:tr>
      <w:tr w:rsidR="00EF2B75" w14:paraId="38ADA81A" w14:textId="77777777">
        <w:trPr>
          <w:trHeight w:val="300"/>
        </w:trPr>
        <w:tc>
          <w:tcPr>
            <w:tcW w:w="9535" w:type="dxa"/>
            <w:gridSpan w:val="4"/>
          </w:tcPr>
          <w:p w14:paraId="183EB4E0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EF2B75" w14:paraId="4986DDD5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C628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99A" w14:textId="57BC7E90" w:rsidR="00EF2B75" w:rsidRDefault="00000000" w:rsidP="00025FC2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EF2B75" w14:paraId="21326129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1C01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12.2. Esminiai Sutarties 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2ABA" w14:textId="77777777" w:rsidR="00EF2B75" w:rsidRPr="007A2088" w:rsidRDefault="00000000">
            <w:pPr>
              <w:rPr>
                <w:kern w:val="2"/>
                <w:szCs w:val="24"/>
              </w:rPr>
            </w:pPr>
            <w:r w:rsidRPr="007A2088">
              <w:rPr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46EF55A2" w14:textId="2DFD3E24" w:rsidR="00EF2B75" w:rsidRPr="007A2088" w:rsidRDefault="00000000">
            <w:pPr>
              <w:spacing w:line="257" w:lineRule="auto"/>
              <w:jc w:val="both"/>
              <w:rPr>
                <w:kern w:val="2"/>
                <w:szCs w:val="24"/>
              </w:rPr>
            </w:pPr>
            <w:r w:rsidRPr="007A2088">
              <w:rPr>
                <w:kern w:val="2"/>
                <w:szCs w:val="24"/>
              </w:rPr>
              <w:t>12.2.</w:t>
            </w:r>
            <w:r w:rsidR="007A2088" w:rsidRPr="007A2088">
              <w:rPr>
                <w:kern w:val="2"/>
                <w:szCs w:val="24"/>
              </w:rPr>
              <w:t>2</w:t>
            </w:r>
            <w:r w:rsidRPr="007A2088">
              <w:rPr>
                <w:kern w:val="2"/>
                <w:szCs w:val="24"/>
              </w:rPr>
              <w:t xml:space="preserve">. jeigu Tiekėjas nesilaiko Sutartyje nustatytų Paslaugų teikimo terminų 2 (du) kartus iš eilės arba vėluoja suteikti Paslaugas daugiau nei </w:t>
            </w:r>
            <w:r w:rsidR="00025FC2" w:rsidRPr="007A2088">
              <w:rPr>
                <w:kern w:val="2"/>
                <w:szCs w:val="24"/>
              </w:rPr>
              <w:t xml:space="preserve">30 </w:t>
            </w:r>
            <w:r w:rsidRPr="007A2088">
              <w:rPr>
                <w:kern w:val="2"/>
                <w:szCs w:val="24"/>
              </w:rPr>
              <w:t>(</w:t>
            </w:r>
            <w:r w:rsidR="007A2088" w:rsidRPr="007A2088">
              <w:rPr>
                <w:kern w:val="2"/>
                <w:szCs w:val="24"/>
              </w:rPr>
              <w:t>trisdešimt</w:t>
            </w:r>
            <w:r w:rsidRPr="007A2088">
              <w:rPr>
                <w:kern w:val="2"/>
                <w:szCs w:val="24"/>
              </w:rPr>
              <w:t>)</w:t>
            </w:r>
            <w:r w:rsidR="00025FC2" w:rsidRPr="007A2088">
              <w:rPr>
                <w:kern w:val="2"/>
                <w:szCs w:val="24"/>
              </w:rPr>
              <w:t xml:space="preserve"> dienų</w:t>
            </w:r>
            <w:r w:rsidRPr="007A2088">
              <w:rPr>
                <w:kern w:val="2"/>
                <w:szCs w:val="24"/>
              </w:rPr>
              <w:t xml:space="preserve"> nuo Sutartyje nustatyto Paslaugų suteikimo termino;</w:t>
            </w:r>
          </w:p>
          <w:p w14:paraId="00F71021" w14:textId="6C6CF704" w:rsidR="00EF2B75" w:rsidRDefault="00000000" w:rsidP="007A208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7A2088">
              <w:rPr>
                <w:kern w:val="2"/>
                <w:szCs w:val="24"/>
              </w:rPr>
              <w:t>12.2.</w:t>
            </w:r>
            <w:r w:rsidR="007A2088" w:rsidRPr="007A2088">
              <w:rPr>
                <w:kern w:val="2"/>
                <w:szCs w:val="24"/>
              </w:rPr>
              <w:t>3</w:t>
            </w:r>
            <w:r w:rsidRPr="007A2088">
              <w:rPr>
                <w:kern w:val="2"/>
                <w:szCs w:val="24"/>
              </w:rPr>
              <w:t>. Tiekėjas daugiau kaip 2 (du) kartus suteikia Paslaugas, kurios neatitinka Sutartyje ir (ar) įstatymuose nustatytų reikalavimų Paslaugoms;</w:t>
            </w:r>
          </w:p>
        </w:tc>
      </w:tr>
      <w:tr w:rsidR="00EF2B75" w14:paraId="616A9570" w14:textId="77777777">
        <w:trPr>
          <w:trHeight w:val="300"/>
        </w:trPr>
        <w:tc>
          <w:tcPr>
            <w:tcW w:w="9535" w:type="dxa"/>
            <w:gridSpan w:val="4"/>
          </w:tcPr>
          <w:p w14:paraId="24C62AF4" w14:textId="77777777" w:rsidR="00EF2B75" w:rsidRDefault="00000000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EF2B75" w14:paraId="5F25D3CB" w14:textId="77777777">
        <w:trPr>
          <w:trHeight w:val="300"/>
        </w:trPr>
        <w:tc>
          <w:tcPr>
            <w:tcW w:w="3058" w:type="dxa"/>
          </w:tcPr>
          <w:p w14:paraId="50F3D41F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512A4F02" w14:textId="5D5BCDF4" w:rsidR="00EF2B75" w:rsidRDefault="00000000" w:rsidP="00B26717">
            <w:pPr>
              <w:rPr>
                <w:kern w:val="2"/>
                <w:szCs w:val="24"/>
              </w:rPr>
            </w:pPr>
            <w:r w:rsidRPr="00B26717">
              <w:rPr>
                <w:kern w:val="2"/>
                <w:szCs w:val="24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DA585B" w:rsidRPr="00B26717">
              <w:rPr>
                <w:kern w:val="2"/>
                <w:szCs w:val="24"/>
              </w:rPr>
              <w:t xml:space="preserve"> </w:t>
            </w:r>
            <w:r w:rsidR="00B26717" w:rsidRPr="00B26717">
              <w:rPr>
                <w:kern w:val="2"/>
                <w:szCs w:val="24"/>
              </w:rPr>
              <w:t>4.4.3 punktu.</w:t>
            </w:r>
          </w:p>
        </w:tc>
      </w:tr>
      <w:tr w:rsidR="00EF2B75" w14:paraId="1983A98E" w14:textId="77777777">
        <w:trPr>
          <w:trHeight w:val="300"/>
        </w:trPr>
        <w:tc>
          <w:tcPr>
            <w:tcW w:w="3058" w:type="dxa"/>
          </w:tcPr>
          <w:p w14:paraId="493B0B4E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4744126D" w14:textId="5DAF156B" w:rsidR="00EF2B75" w:rsidRDefault="00000000" w:rsidP="00B26717">
            <w:pPr>
              <w:rPr>
                <w:color w:val="0070C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F2B75" w14:paraId="1ABCEFE1" w14:textId="77777777">
        <w:trPr>
          <w:trHeight w:val="300"/>
        </w:trPr>
        <w:tc>
          <w:tcPr>
            <w:tcW w:w="9535" w:type="dxa"/>
            <w:gridSpan w:val="4"/>
          </w:tcPr>
          <w:p w14:paraId="6B0C6AC6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566924FD" w14:textId="77777777" w:rsidR="00EF2B75" w:rsidRDefault="00000000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EF2B75" w14:paraId="1D9D9744" w14:textId="77777777">
        <w:trPr>
          <w:trHeight w:val="300"/>
        </w:trPr>
        <w:tc>
          <w:tcPr>
            <w:tcW w:w="3058" w:type="dxa"/>
          </w:tcPr>
          <w:p w14:paraId="5D4B48C7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2C33E36B" w14:textId="77777777" w:rsidR="00EF2B75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5DA853A4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EF2B75" w14:paraId="7B717F12" w14:textId="77777777">
        <w:trPr>
          <w:trHeight w:val="300"/>
        </w:trPr>
        <w:tc>
          <w:tcPr>
            <w:tcW w:w="3058" w:type="dxa"/>
          </w:tcPr>
          <w:p w14:paraId="41C0D9A1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1E69CBBC" w14:textId="77777777" w:rsidR="00EF2B75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5BB9A165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EF2B75" w14:paraId="2F5C8009" w14:textId="77777777">
        <w:trPr>
          <w:trHeight w:val="300"/>
        </w:trPr>
        <w:tc>
          <w:tcPr>
            <w:tcW w:w="3058" w:type="dxa"/>
          </w:tcPr>
          <w:p w14:paraId="4C24DE82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3D78FC91" w14:textId="77777777" w:rsidR="00EF2B75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657E0A42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Šalys susitaria išbraukti nurodytą Sutarties Bendrųjų sąlygų punktą, tačiau kitų punktų numeracijos nekeisti: _____.</w:t>
            </w:r>
          </w:p>
        </w:tc>
      </w:tr>
      <w:tr w:rsidR="00EF2B75" w14:paraId="3D4819DF" w14:textId="77777777">
        <w:trPr>
          <w:trHeight w:val="300"/>
        </w:trPr>
        <w:tc>
          <w:tcPr>
            <w:tcW w:w="3058" w:type="dxa"/>
          </w:tcPr>
          <w:p w14:paraId="0AA8AEFE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14.4.</w:t>
            </w:r>
          </w:p>
        </w:tc>
        <w:tc>
          <w:tcPr>
            <w:tcW w:w="6477" w:type="dxa"/>
            <w:gridSpan w:val="3"/>
          </w:tcPr>
          <w:p w14:paraId="044DF1F6" w14:textId="77777777" w:rsidR="00EF2B75" w:rsidRDefault="00000000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EF2B75" w14:paraId="6A21F612" w14:textId="77777777">
        <w:trPr>
          <w:trHeight w:val="300"/>
        </w:trPr>
        <w:tc>
          <w:tcPr>
            <w:tcW w:w="3058" w:type="dxa"/>
          </w:tcPr>
          <w:p w14:paraId="12155FFF" w14:textId="77777777" w:rsidR="00EF2B75" w:rsidRDefault="000000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59108743" w14:textId="77777777" w:rsidR="00EF2B75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EF2B75" w14:paraId="32AE5BEF" w14:textId="77777777">
        <w:trPr>
          <w:trHeight w:val="300"/>
        </w:trPr>
        <w:tc>
          <w:tcPr>
            <w:tcW w:w="9535" w:type="dxa"/>
            <w:gridSpan w:val="4"/>
          </w:tcPr>
          <w:p w14:paraId="33E9FD7C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EF2B75" w14:paraId="4E7035FC" w14:textId="77777777">
        <w:trPr>
          <w:trHeight w:val="300"/>
        </w:trPr>
        <w:tc>
          <w:tcPr>
            <w:tcW w:w="3058" w:type="dxa"/>
          </w:tcPr>
          <w:p w14:paraId="6609AA27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1BD17B34" w14:textId="77777777" w:rsidR="00EF2B75" w:rsidRDefault="00EF2B75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EF2B75" w14:paraId="499195C1" w14:textId="77777777">
        <w:trPr>
          <w:trHeight w:val="300"/>
        </w:trPr>
        <w:tc>
          <w:tcPr>
            <w:tcW w:w="3058" w:type="dxa"/>
          </w:tcPr>
          <w:p w14:paraId="41D3D1F3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762A231A" w14:textId="77777777" w:rsidR="00EF2B75" w:rsidRDefault="00EF2B75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EF2B75" w14:paraId="2C12923B" w14:textId="77777777">
        <w:trPr>
          <w:trHeight w:val="300"/>
        </w:trPr>
        <w:tc>
          <w:tcPr>
            <w:tcW w:w="3058" w:type="dxa"/>
          </w:tcPr>
          <w:p w14:paraId="712AE9F2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165DEB24" w14:textId="77777777" w:rsidR="00EF2B75" w:rsidRDefault="00EF2B75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EF2B75" w14:paraId="681A098E" w14:textId="77777777">
        <w:trPr>
          <w:trHeight w:val="300"/>
        </w:trPr>
        <w:tc>
          <w:tcPr>
            <w:tcW w:w="3058" w:type="dxa"/>
          </w:tcPr>
          <w:p w14:paraId="5F80A637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65758271" w14:textId="77777777" w:rsidR="00EF2B75" w:rsidRDefault="00EF2B75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EF2B75" w14:paraId="68654C19" w14:textId="77777777">
        <w:trPr>
          <w:trHeight w:val="300"/>
        </w:trPr>
        <w:tc>
          <w:tcPr>
            <w:tcW w:w="3058" w:type="dxa"/>
          </w:tcPr>
          <w:p w14:paraId="49ED8AFD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38F9F629" w14:textId="77777777" w:rsidR="00EF2B75" w:rsidRDefault="00EF2B75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EF2B75" w14:paraId="5E1554C1" w14:textId="77777777">
        <w:tc>
          <w:tcPr>
            <w:tcW w:w="9535" w:type="dxa"/>
            <w:gridSpan w:val="4"/>
          </w:tcPr>
          <w:p w14:paraId="112546AF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EF2B75" w14:paraId="6E66D9E5" w14:textId="77777777">
        <w:tc>
          <w:tcPr>
            <w:tcW w:w="5224" w:type="dxa"/>
            <w:gridSpan w:val="3"/>
          </w:tcPr>
          <w:p w14:paraId="73615E41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969E443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EF2B75" w14:paraId="6E6B0994" w14:textId="77777777">
        <w:tc>
          <w:tcPr>
            <w:tcW w:w="5224" w:type="dxa"/>
            <w:gridSpan w:val="3"/>
          </w:tcPr>
          <w:p w14:paraId="7AC21442" w14:textId="77777777" w:rsidR="00EF2B75" w:rsidRDefault="00000000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029021BD" w14:textId="77777777" w:rsidR="00EF2B75" w:rsidRDefault="00000000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EF2B75" w14:paraId="5BC51CAF" w14:textId="77777777">
        <w:tc>
          <w:tcPr>
            <w:tcW w:w="5224" w:type="dxa"/>
            <w:gridSpan w:val="3"/>
          </w:tcPr>
          <w:p w14:paraId="1B5B5C45" w14:textId="77777777" w:rsidR="00EF2B75" w:rsidRDefault="00EF2B75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AEF8408" w14:textId="77777777" w:rsidR="00EF2B75" w:rsidRDefault="00000000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71A8ECE3" w14:textId="77777777" w:rsidR="00EF2B75" w:rsidRDefault="00EF2B75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7894B354" w14:textId="77777777" w:rsidR="00EF2B75" w:rsidRDefault="00EF2B75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7BB088E2" w14:textId="77777777" w:rsidR="00EF2B75" w:rsidRDefault="00EF2B75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E80518B" w14:textId="77777777" w:rsidR="00EF2B75" w:rsidRDefault="00000000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33EA4196" w14:textId="77777777" w:rsidR="00EF2B75" w:rsidRDefault="00EF2B75">
      <w:pPr>
        <w:rPr>
          <w:szCs w:val="24"/>
        </w:rPr>
      </w:pPr>
    </w:p>
    <w:p w14:paraId="3CE2F36E" w14:textId="77777777" w:rsidR="00EF2B75" w:rsidRDefault="00EF2B75">
      <w:pPr>
        <w:rPr>
          <w:szCs w:val="24"/>
        </w:rPr>
      </w:pPr>
    </w:p>
    <w:p w14:paraId="69A197ED" w14:textId="77777777" w:rsidR="00EF2B75" w:rsidRDefault="00000000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p w14:paraId="599CF3D3" w14:textId="77777777" w:rsidR="00EF2B75" w:rsidRDefault="00EF2B75">
      <w:pPr>
        <w:widowControl w:val="0"/>
        <w:rPr>
          <w:snapToGrid w:val="0"/>
        </w:rPr>
      </w:pPr>
    </w:p>
    <w:sectPr w:rsidR="00EF2B75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784F9" w14:textId="77777777" w:rsidR="007E20F6" w:rsidRDefault="007E20F6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01B41726" w14:textId="77777777" w:rsidR="007E20F6" w:rsidRDefault="007E20F6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1D903994" w14:textId="77777777" w:rsidR="007E20F6" w:rsidRDefault="007E20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3DAF" w14:textId="77777777" w:rsidR="00EF2B75" w:rsidRDefault="00EF2B75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66BFD" w14:textId="77777777" w:rsidR="007E20F6" w:rsidRDefault="007E20F6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5D29714F" w14:textId="77777777" w:rsidR="007E20F6" w:rsidRDefault="007E20F6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2A80A52F" w14:textId="77777777" w:rsidR="007E20F6" w:rsidRDefault="007E20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154E" w14:textId="77777777" w:rsidR="00EF2B75" w:rsidRDefault="00000000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sz w:val="18"/>
        <w:szCs w:val="18"/>
      </w:rPr>
      <w:t>21</w:t>
    </w:r>
    <w:r>
      <w:rPr>
        <w:rFonts w:ascii="Arial" w:eastAsia="Arial" w:hAnsi="Arial" w:cs="Arial"/>
        <w:sz w:val="18"/>
        <w:szCs w:val="18"/>
      </w:rPr>
      <w:fldChar w:fldCharType="end"/>
    </w:r>
  </w:p>
  <w:p w14:paraId="3544234F" w14:textId="77777777" w:rsidR="00EF2B75" w:rsidRDefault="00EF2B75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15695"/>
    <w:rsid w:val="00025FC2"/>
    <w:rsid w:val="00033E53"/>
    <w:rsid w:val="000437C3"/>
    <w:rsid w:val="00093AFE"/>
    <w:rsid w:val="000A586F"/>
    <w:rsid w:val="000A5F70"/>
    <w:rsid w:val="000B2D01"/>
    <w:rsid w:val="000C2641"/>
    <w:rsid w:val="000D094D"/>
    <w:rsid w:val="000F5F53"/>
    <w:rsid w:val="0013210D"/>
    <w:rsid w:val="00181732"/>
    <w:rsid w:val="00184569"/>
    <w:rsid w:val="00192AC9"/>
    <w:rsid w:val="001A21DB"/>
    <w:rsid w:val="002064B5"/>
    <w:rsid w:val="00206647"/>
    <w:rsid w:val="00211F62"/>
    <w:rsid w:val="00214713"/>
    <w:rsid w:val="00284493"/>
    <w:rsid w:val="002C21F3"/>
    <w:rsid w:val="002C3C3D"/>
    <w:rsid w:val="002F142F"/>
    <w:rsid w:val="00301DD2"/>
    <w:rsid w:val="00331C5E"/>
    <w:rsid w:val="00354C38"/>
    <w:rsid w:val="00362253"/>
    <w:rsid w:val="003C1F7C"/>
    <w:rsid w:val="003F0BF3"/>
    <w:rsid w:val="00432C5C"/>
    <w:rsid w:val="00451F83"/>
    <w:rsid w:val="00477684"/>
    <w:rsid w:val="004B1033"/>
    <w:rsid w:val="004E3AB9"/>
    <w:rsid w:val="004E5425"/>
    <w:rsid w:val="0050292D"/>
    <w:rsid w:val="00531888"/>
    <w:rsid w:val="005A5BCA"/>
    <w:rsid w:val="006068B0"/>
    <w:rsid w:val="00640F78"/>
    <w:rsid w:val="0067551F"/>
    <w:rsid w:val="007468EA"/>
    <w:rsid w:val="00753132"/>
    <w:rsid w:val="00790761"/>
    <w:rsid w:val="007A2088"/>
    <w:rsid w:val="007E20F6"/>
    <w:rsid w:val="007E36DB"/>
    <w:rsid w:val="007F701B"/>
    <w:rsid w:val="00814D7C"/>
    <w:rsid w:val="0083627D"/>
    <w:rsid w:val="00836FAC"/>
    <w:rsid w:val="008640DF"/>
    <w:rsid w:val="00870E7B"/>
    <w:rsid w:val="00892760"/>
    <w:rsid w:val="008A53D1"/>
    <w:rsid w:val="008C52AA"/>
    <w:rsid w:val="008D7DF2"/>
    <w:rsid w:val="00931B01"/>
    <w:rsid w:val="00951F32"/>
    <w:rsid w:val="00962039"/>
    <w:rsid w:val="00966DF0"/>
    <w:rsid w:val="00984693"/>
    <w:rsid w:val="009A7B7A"/>
    <w:rsid w:val="009B5ECC"/>
    <w:rsid w:val="009F268C"/>
    <w:rsid w:val="00A16A35"/>
    <w:rsid w:val="00AD3595"/>
    <w:rsid w:val="00AD3789"/>
    <w:rsid w:val="00AD7C1C"/>
    <w:rsid w:val="00B215B5"/>
    <w:rsid w:val="00B26717"/>
    <w:rsid w:val="00B45B17"/>
    <w:rsid w:val="00B47818"/>
    <w:rsid w:val="00B63E5B"/>
    <w:rsid w:val="00BB0D88"/>
    <w:rsid w:val="00BB39BF"/>
    <w:rsid w:val="00BE1C51"/>
    <w:rsid w:val="00C12984"/>
    <w:rsid w:val="00C133B4"/>
    <w:rsid w:val="00C66BB0"/>
    <w:rsid w:val="00CB5054"/>
    <w:rsid w:val="00D31809"/>
    <w:rsid w:val="00D878B5"/>
    <w:rsid w:val="00D92B7F"/>
    <w:rsid w:val="00D9305F"/>
    <w:rsid w:val="00DA4E0C"/>
    <w:rsid w:val="00DA585B"/>
    <w:rsid w:val="00DB64D0"/>
    <w:rsid w:val="00DB7EC6"/>
    <w:rsid w:val="00DF4247"/>
    <w:rsid w:val="00E10B12"/>
    <w:rsid w:val="00E41CEF"/>
    <w:rsid w:val="00E47C99"/>
    <w:rsid w:val="00E62F48"/>
    <w:rsid w:val="00E95378"/>
    <w:rsid w:val="00E96244"/>
    <w:rsid w:val="00EA37A8"/>
    <w:rsid w:val="00EC5912"/>
    <w:rsid w:val="00ED15BF"/>
    <w:rsid w:val="00EE5A2C"/>
    <w:rsid w:val="00EF2B75"/>
    <w:rsid w:val="00F0748C"/>
    <w:rsid w:val="00F31B3D"/>
    <w:rsid w:val="00F329D6"/>
    <w:rsid w:val="00F47670"/>
    <w:rsid w:val="00F86428"/>
    <w:rsid w:val="00F95C29"/>
    <w:rsid w:val="00FB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3BF2B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Sraopastraipa">
    <w:name w:val="List Paragraph"/>
    <w:basedOn w:val="prastasis"/>
    <w:rsid w:val="00984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>
  <documentManagement/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600BC3840EF44BE11584887F9F397" ma:contentTypeVersion="4" ma:contentTypeDescription="Create a new document." ma:contentTypeScope="" ma:versionID="00606ccca5ee471f0c8a07b318fe8640">
  <xsd:schema xmlns:xsd="http://www.w3.org/2001/XMLSchema" xmlns:ns2="62e90ab1-78a9-4a21-a9db-ceec2cdde783" targetNamespace="http://schemas.microsoft.com/office/2006/metadata/properties" ma:root="true" ma:fieldsID="edbdd09dd54f8490d5279c53e1e53336" ns2:_="">
    <xsd:import namespace="62e90ab1-78a9-4a21-a9db-ceec2cdde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targetNamespace="62e90ab1-78a9-4a21-a9db-ceec2cdde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5BD0EC-7A33-411F-85A3-E191794C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62e90ab1-78a9-4a21-a9db-ceec2cdde783"/>
  </ds:schemaRefs>
</ds:datastoreItem>
</file>

<file path=customXml/itemProps4.xml><?xml version="1.0" encoding="utf-8"?>
<ds:datastoreItem xmlns:ds="http://schemas.openxmlformats.org/officeDocument/2006/customXml" ds:itemID="{89745998-092B-47A8-8E2F-489700DC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9</Pages>
  <Words>11551</Words>
  <Characters>6585</Characters>
  <Application>Microsoft Office Word</Application>
  <DocSecurity>0</DocSecurity>
  <Lines>54</Lines>
  <Paragraphs>36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Vytautas Bitkevičius</cp:lastModifiedBy>
  <cp:revision>104</cp:revision>
  <cp:lastPrinted>2017-06-29T23:42:00Z</cp:lastPrinted>
  <dcterms:created xsi:type="dcterms:W3CDTF">2025-08-27T05:24:00Z</dcterms:created>
  <dcterms:modified xsi:type="dcterms:W3CDTF">2025-08-27T12:48:00Z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0x010100D1D600BC3840EF44BE11584887F9F397</vt:lpwstr>
  </property>
  <property fmtid="{D5CDD505-2E9C-101B-9397-08002B2CF9AE}" pid="3" name="MediaServiceImageTags">
    <vt:lpwstr/>
  </property>
</Properties>
</file>